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EA36"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597EBD22"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6E2A9EF0"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4203D78"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3E30E2C"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08A35EEB"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E7D01EF"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CC0203E" w14:textId="77777777"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14:paraId="11A1AC17" w14:textId="77777777"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02539F5D" w14:textId="77777777" w:rsidR="00B222D7" w:rsidRPr="000D63A0" w:rsidRDefault="00B222D7" w:rsidP="00B222D7">
      <w:pPr>
        <w:spacing w:line="200" w:lineRule="exact"/>
        <w:ind w:right="39"/>
        <w:jc w:val="center"/>
        <w:rPr>
          <w:rFonts w:ascii="Times New Roman" w:hAnsi="Times New Roman" w:cs="Times New Roman"/>
          <w:sz w:val="20"/>
          <w:szCs w:val="20"/>
        </w:rPr>
      </w:pPr>
    </w:p>
    <w:p w14:paraId="5D155E51" w14:textId="77777777" w:rsidR="00B222D7" w:rsidRPr="000D63A0" w:rsidRDefault="00B222D7" w:rsidP="00B222D7">
      <w:pPr>
        <w:spacing w:line="200" w:lineRule="exact"/>
        <w:ind w:right="39"/>
        <w:rPr>
          <w:rFonts w:ascii="Times New Roman" w:hAnsi="Times New Roman" w:cs="Times New Roman"/>
          <w:sz w:val="20"/>
          <w:szCs w:val="20"/>
        </w:rPr>
      </w:pPr>
    </w:p>
    <w:p w14:paraId="17D037BA" w14:textId="77777777" w:rsidR="00B222D7" w:rsidRPr="000D63A0" w:rsidRDefault="00B222D7" w:rsidP="00B222D7">
      <w:pPr>
        <w:spacing w:before="20" w:line="280" w:lineRule="exact"/>
        <w:ind w:right="39"/>
        <w:rPr>
          <w:rFonts w:ascii="Times New Roman" w:hAnsi="Times New Roman" w:cs="Times New Roman"/>
          <w:sz w:val="28"/>
          <w:szCs w:val="28"/>
        </w:rPr>
      </w:pPr>
    </w:p>
    <w:p w14:paraId="29F68D13" w14:textId="77777777"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728ED5B6" w14:textId="77777777" w:rsidR="00B222D7" w:rsidRPr="000D63A0" w:rsidRDefault="00B222D7" w:rsidP="00B222D7">
      <w:pPr>
        <w:spacing w:before="1" w:line="180" w:lineRule="exact"/>
        <w:ind w:right="39"/>
        <w:rPr>
          <w:rFonts w:ascii="Times New Roman" w:hAnsi="Times New Roman" w:cs="Times New Roman"/>
          <w:sz w:val="18"/>
          <w:szCs w:val="18"/>
        </w:rPr>
      </w:pPr>
    </w:p>
    <w:p w14:paraId="6CA98FB7" w14:textId="77777777" w:rsidR="00B222D7" w:rsidRPr="000D63A0" w:rsidRDefault="00B222D7" w:rsidP="00B222D7">
      <w:pPr>
        <w:spacing w:line="200" w:lineRule="exact"/>
        <w:ind w:right="39"/>
        <w:rPr>
          <w:rFonts w:ascii="Times New Roman" w:hAnsi="Times New Roman" w:cs="Times New Roman"/>
          <w:sz w:val="20"/>
          <w:szCs w:val="20"/>
        </w:rPr>
      </w:pPr>
    </w:p>
    <w:p w14:paraId="3FFB4F33" w14:textId="77777777" w:rsidR="00B222D7" w:rsidRPr="000D63A0" w:rsidRDefault="00B222D7" w:rsidP="00B222D7">
      <w:pPr>
        <w:spacing w:line="200" w:lineRule="exact"/>
        <w:ind w:right="39"/>
        <w:rPr>
          <w:rFonts w:ascii="Times New Roman" w:hAnsi="Times New Roman" w:cs="Times New Roman"/>
          <w:sz w:val="20"/>
          <w:szCs w:val="20"/>
        </w:rPr>
      </w:pPr>
    </w:p>
    <w:p w14:paraId="271A2AC6" w14:textId="77777777" w:rsidR="00B222D7" w:rsidRPr="000D63A0" w:rsidRDefault="00B222D7" w:rsidP="00B222D7">
      <w:pPr>
        <w:spacing w:line="200" w:lineRule="exact"/>
        <w:ind w:right="39"/>
        <w:rPr>
          <w:rFonts w:ascii="Times New Roman" w:hAnsi="Times New Roman" w:cs="Times New Roman"/>
          <w:sz w:val="20"/>
          <w:szCs w:val="20"/>
        </w:rPr>
      </w:pPr>
    </w:p>
    <w:p w14:paraId="31E7C034" w14:textId="77777777" w:rsidR="00B222D7" w:rsidRPr="000D63A0" w:rsidRDefault="00B222D7" w:rsidP="00B222D7">
      <w:pPr>
        <w:spacing w:line="200" w:lineRule="exact"/>
        <w:ind w:right="39"/>
        <w:rPr>
          <w:rFonts w:ascii="Times New Roman" w:hAnsi="Times New Roman" w:cs="Times New Roman"/>
          <w:sz w:val="20"/>
          <w:szCs w:val="20"/>
        </w:rPr>
      </w:pPr>
    </w:p>
    <w:p w14:paraId="22C54F4D" w14:textId="77777777" w:rsidR="00B222D7" w:rsidRPr="000D63A0" w:rsidRDefault="00B222D7" w:rsidP="00B222D7">
      <w:pPr>
        <w:spacing w:line="200" w:lineRule="exact"/>
        <w:ind w:right="39"/>
        <w:rPr>
          <w:rFonts w:ascii="Times New Roman" w:hAnsi="Times New Roman" w:cs="Times New Roman"/>
          <w:sz w:val="20"/>
          <w:szCs w:val="20"/>
        </w:rPr>
      </w:pPr>
    </w:p>
    <w:p w14:paraId="06801099" w14:textId="77777777" w:rsidR="00B222D7" w:rsidRPr="000D63A0" w:rsidRDefault="00B222D7" w:rsidP="00B222D7">
      <w:pPr>
        <w:spacing w:line="200" w:lineRule="exact"/>
        <w:ind w:right="39"/>
        <w:rPr>
          <w:rFonts w:ascii="Times New Roman" w:hAnsi="Times New Roman" w:cs="Times New Roman"/>
          <w:sz w:val="20"/>
          <w:szCs w:val="20"/>
        </w:rPr>
      </w:pPr>
    </w:p>
    <w:p w14:paraId="7A0965F7" w14:textId="77777777" w:rsidR="00B222D7" w:rsidRPr="000D63A0" w:rsidRDefault="00B222D7" w:rsidP="00B222D7">
      <w:pPr>
        <w:spacing w:line="200" w:lineRule="exact"/>
        <w:ind w:right="39"/>
        <w:rPr>
          <w:rFonts w:ascii="Times New Roman" w:hAnsi="Times New Roman" w:cs="Times New Roman"/>
          <w:sz w:val="20"/>
          <w:szCs w:val="20"/>
        </w:rPr>
      </w:pPr>
    </w:p>
    <w:p w14:paraId="5599B143" w14:textId="77777777" w:rsidR="00B222D7" w:rsidRPr="000D63A0" w:rsidRDefault="00B222D7" w:rsidP="00B222D7">
      <w:pPr>
        <w:spacing w:line="200" w:lineRule="exact"/>
        <w:ind w:right="39"/>
        <w:rPr>
          <w:rFonts w:ascii="Times New Roman" w:hAnsi="Times New Roman" w:cs="Times New Roman"/>
          <w:sz w:val="20"/>
          <w:szCs w:val="20"/>
        </w:rPr>
      </w:pPr>
    </w:p>
    <w:p w14:paraId="04322CFD" w14:textId="77777777" w:rsidR="00B222D7" w:rsidRPr="000D63A0" w:rsidRDefault="00B222D7" w:rsidP="00B222D7">
      <w:pPr>
        <w:spacing w:line="200" w:lineRule="exact"/>
        <w:ind w:right="39"/>
        <w:rPr>
          <w:rFonts w:ascii="Times New Roman" w:hAnsi="Times New Roman" w:cs="Times New Roman"/>
          <w:sz w:val="20"/>
          <w:szCs w:val="20"/>
        </w:rPr>
      </w:pPr>
    </w:p>
    <w:p w14:paraId="13F48AA1" w14:textId="77777777" w:rsidR="00B222D7" w:rsidRPr="000D63A0" w:rsidRDefault="00B222D7" w:rsidP="00B222D7">
      <w:pPr>
        <w:spacing w:line="200" w:lineRule="exact"/>
        <w:ind w:right="39"/>
        <w:rPr>
          <w:rFonts w:ascii="Times New Roman" w:hAnsi="Times New Roman" w:cs="Times New Roman"/>
          <w:sz w:val="20"/>
          <w:szCs w:val="20"/>
        </w:rPr>
      </w:pPr>
    </w:p>
    <w:p w14:paraId="2776F61E" w14:textId="77777777" w:rsidR="00B222D7" w:rsidRPr="000D63A0" w:rsidRDefault="00B222D7" w:rsidP="00B222D7">
      <w:pPr>
        <w:spacing w:line="200" w:lineRule="exact"/>
        <w:ind w:right="39"/>
        <w:rPr>
          <w:rFonts w:ascii="Times New Roman" w:hAnsi="Times New Roman" w:cs="Times New Roman"/>
          <w:sz w:val="20"/>
          <w:szCs w:val="20"/>
        </w:rPr>
      </w:pPr>
    </w:p>
    <w:p w14:paraId="19CC9625" w14:textId="77777777" w:rsidR="00B222D7" w:rsidRPr="000D63A0" w:rsidRDefault="00B222D7" w:rsidP="00B222D7">
      <w:pPr>
        <w:spacing w:line="200" w:lineRule="exact"/>
        <w:ind w:right="39"/>
        <w:rPr>
          <w:rFonts w:ascii="Times New Roman" w:hAnsi="Times New Roman" w:cs="Times New Roman"/>
          <w:sz w:val="20"/>
          <w:szCs w:val="20"/>
        </w:rPr>
      </w:pPr>
    </w:p>
    <w:p w14:paraId="58A8DA96" w14:textId="77777777" w:rsidR="00B222D7" w:rsidRPr="000D63A0" w:rsidRDefault="00B222D7" w:rsidP="00B222D7">
      <w:pPr>
        <w:spacing w:line="200" w:lineRule="exact"/>
        <w:ind w:right="39"/>
        <w:rPr>
          <w:rFonts w:ascii="Times New Roman" w:hAnsi="Times New Roman" w:cs="Times New Roman"/>
          <w:sz w:val="20"/>
          <w:szCs w:val="20"/>
        </w:rPr>
      </w:pPr>
    </w:p>
    <w:p w14:paraId="60D6A1D4" w14:textId="77777777" w:rsidR="00DA7C2F" w:rsidRPr="000D63A0" w:rsidRDefault="00DA7C2F" w:rsidP="00B222D7">
      <w:pPr>
        <w:pStyle w:val="Balk4"/>
        <w:ind w:left="0" w:right="39"/>
        <w:jc w:val="center"/>
        <w:rPr>
          <w:rFonts w:cs="Times New Roman"/>
          <w:spacing w:val="1"/>
        </w:rPr>
      </w:pPr>
    </w:p>
    <w:p w14:paraId="250B2D17" w14:textId="77777777" w:rsidR="00DA7C2F" w:rsidRPr="000D63A0" w:rsidRDefault="00DA7C2F" w:rsidP="00B222D7">
      <w:pPr>
        <w:pStyle w:val="Balk4"/>
        <w:ind w:left="0" w:right="39"/>
        <w:jc w:val="center"/>
        <w:rPr>
          <w:rFonts w:cs="Times New Roman"/>
          <w:spacing w:val="1"/>
        </w:rPr>
      </w:pPr>
    </w:p>
    <w:p w14:paraId="38CD947C" w14:textId="77777777" w:rsidR="00DA7C2F" w:rsidRPr="000D63A0" w:rsidRDefault="00DA7C2F" w:rsidP="00B222D7">
      <w:pPr>
        <w:pStyle w:val="Balk4"/>
        <w:ind w:left="0" w:right="39"/>
        <w:jc w:val="center"/>
        <w:rPr>
          <w:rFonts w:cs="Times New Roman"/>
          <w:spacing w:val="1"/>
        </w:rPr>
      </w:pPr>
    </w:p>
    <w:p w14:paraId="41C63DAD" w14:textId="77777777" w:rsidR="00DA7C2F" w:rsidRPr="000D63A0" w:rsidRDefault="00DA7C2F" w:rsidP="00B222D7">
      <w:pPr>
        <w:pStyle w:val="Balk4"/>
        <w:ind w:left="0" w:right="39"/>
        <w:jc w:val="center"/>
        <w:rPr>
          <w:rFonts w:cs="Times New Roman"/>
          <w:spacing w:val="1"/>
        </w:rPr>
      </w:pPr>
    </w:p>
    <w:p w14:paraId="6D38ED83" w14:textId="77777777" w:rsidR="00DA7C2F" w:rsidRPr="000D63A0" w:rsidRDefault="00DA7C2F" w:rsidP="00B222D7">
      <w:pPr>
        <w:pStyle w:val="Balk4"/>
        <w:ind w:left="0" w:right="39"/>
        <w:jc w:val="center"/>
        <w:rPr>
          <w:rFonts w:cs="Times New Roman"/>
          <w:spacing w:val="1"/>
        </w:rPr>
      </w:pPr>
    </w:p>
    <w:p w14:paraId="3BFCA85C" w14:textId="77777777" w:rsidR="00DA7C2F" w:rsidRPr="000D63A0" w:rsidRDefault="00DA7C2F" w:rsidP="00B222D7">
      <w:pPr>
        <w:pStyle w:val="Balk4"/>
        <w:ind w:left="0" w:right="39"/>
        <w:jc w:val="center"/>
        <w:rPr>
          <w:rFonts w:cs="Times New Roman"/>
          <w:spacing w:val="1"/>
        </w:rPr>
      </w:pPr>
    </w:p>
    <w:p w14:paraId="66D3AF4E" w14:textId="77777777" w:rsidR="00DA7C2F" w:rsidRPr="000D63A0" w:rsidRDefault="00DA7C2F" w:rsidP="00B222D7">
      <w:pPr>
        <w:pStyle w:val="Balk4"/>
        <w:ind w:left="0" w:right="39"/>
        <w:jc w:val="center"/>
        <w:rPr>
          <w:rFonts w:cs="Times New Roman"/>
          <w:spacing w:val="1"/>
        </w:rPr>
      </w:pPr>
    </w:p>
    <w:p w14:paraId="61F93407" w14:textId="77777777" w:rsidR="00DA7C2F" w:rsidRPr="000D63A0" w:rsidRDefault="00DA7C2F" w:rsidP="00B222D7">
      <w:pPr>
        <w:pStyle w:val="Balk4"/>
        <w:ind w:left="0" w:right="39"/>
        <w:jc w:val="center"/>
        <w:rPr>
          <w:rFonts w:cs="Times New Roman"/>
          <w:spacing w:val="1"/>
        </w:rPr>
      </w:pPr>
    </w:p>
    <w:p w14:paraId="304DD194" w14:textId="77777777"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346DD6DC" w14:textId="77777777"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14:paraId="74D88352" w14:textId="77777777"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3132D2FB" w14:textId="77777777"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14C03219" w14:textId="2B4BB42A" w:rsidR="00947D63" w:rsidRPr="000D63A0" w:rsidRDefault="00B222D7">
          <w:pPr>
            <w:pStyle w:val="T1"/>
            <w:tabs>
              <w:tab w:val="right" w:leader="dot" w:pos="9852"/>
            </w:tabs>
            <w:rPr>
              <w:rFonts w:eastAsiaTheme="minorEastAsia" w:cs="Times New Roman"/>
              <w:bCs w:val="0"/>
              <w:noProof/>
              <w:lang w:val="en-GB" w:eastAsia="en-GB"/>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485803420" w:history="1">
            <w:r w:rsidR="00947D63" w:rsidRPr="000D63A0">
              <w:rPr>
                <w:rStyle w:val="Kpr"/>
                <w:rFonts w:cs="Times New Roman"/>
                <w:noProof/>
                <w:spacing w:val="-2"/>
                <w:u w:val="none"/>
              </w:rPr>
              <w:t>G</w:t>
            </w:r>
            <w:r w:rsidR="00947D63" w:rsidRPr="000D63A0">
              <w:rPr>
                <w:rStyle w:val="Kpr"/>
                <w:rFonts w:cs="Times New Roman"/>
                <w:noProof/>
                <w:u w:val="none"/>
              </w:rPr>
              <w:t>enel</w:t>
            </w:r>
            <w:r w:rsidR="00947D63" w:rsidRPr="000D63A0">
              <w:rPr>
                <w:rStyle w:val="Kpr"/>
                <w:rFonts w:cs="Times New Roman"/>
                <w:noProof/>
                <w:spacing w:val="-18"/>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2C4EB117" w14:textId="1F459CB7" w:rsidR="00947D63" w:rsidRPr="000D63A0" w:rsidRDefault="000941D0">
          <w:pPr>
            <w:pStyle w:val="T2"/>
            <w:tabs>
              <w:tab w:val="right" w:leader="dot" w:pos="9852"/>
            </w:tabs>
            <w:rPr>
              <w:rFonts w:eastAsiaTheme="minorEastAsia" w:cs="Times New Roman"/>
              <w:bCs w:val="0"/>
              <w:noProof/>
              <w:lang w:val="en-GB" w:eastAsia="en-GB"/>
            </w:rPr>
          </w:pPr>
          <w:hyperlink w:anchor="_Toc485803421" w:history="1">
            <w:r w:rsidR="00947D63" w:rsidRPr="000D63A0">
              <w:rPr>
                <w:rStyle w:val="Kpr"/>
                <w:rFonts w:cs="Times New Roman"/>
                <w:noProof/>
                <w:u w:val="none"/>
              </w:rPr>
              <w:t>Gi</w:t>
            </w:r>
            <w:r w:rsidR="00947D63" w:rsidRPr="000D63A0">
              <w:rPr>
                <w:rStyle w:val="Kpr"/>
                <w:rFonts w:cs="Times New Roman"/>
                <w:noProof/>
                <w:spacing w:val="-3"/>
                <w:u w:val="none"/>
              </w:rPr>
              <w:t>r</w:t>
            </w:r>
            <w:r w:rsidR="00947D63" w:rsidRPr="000D63A0">
              <w:rPr>
                <w:rStyle w:val="Kpr"/>
                <w:rFonts w:cs="Times New Roman"/>
                <w:noProof/>
                <w:u w:val="none"/>
              </w:rPr>
              <w:t>iş</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_Toc485803421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61EC882F" w14:textId="13EC6049" w:rsidR="00947D63" w:rsidRPr="000D63A0" w:rsidRDefault="000941D0">
          <w:pPr>
            <w:pStyle w:val="T2"/>
            <w:tabs>
              <w:tab w:val="right" w:leader="dot" w:pos="9852"/>
            </w:tabs>
            <w:rPr>
              <w:rFonts w:eastAsiaTheme="minorEastAsia" w:cs="Times New Roman"/>
              <w:bCs w:val="0"/>
              <w:noProof/>
              <w:lang w:val="en-GB" w:eastAsia="en-GB"/>
            </w:rPr>
          </w:pPr>
          <w:hyperlink w:anchor="_Toc485803422" w:history="1">
            <w:r w:rsidR="00947D63" w:rsidRPr="000D63A0">
              <w:rPr>
                <w:rStyle w:val="Kpr"/>
                <w:rFonts w:cs="Times New Roman"/>
                <w:noProof/>
                <w:spacing w:val="-2"/>
                <w:u w:val="none"/>
              </w:rPr>
              <w:t>Amaç</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4A316231" w14:textId="26100946" w:rsidR="00947D63" w:rsidRPr="000D63A0" w:rsidRDefault="000941D0">
          <w:pPr>
            <w:pStyle w:val="T2"/>
            <w:tabs>
              <w:tab w:val="right" w:leader="dot" w:pos="9852"/>
            </w:tabs>
            <w:rPr>
              <w:rFonts w:eastAsiaTheme="minorEastAsia" w:cs="Times New Roman"/>
              <w:bCs w:val="0"/>
              <w:noProof/>
              <w:lang w:val="en-GB" w:eastAsia="en-GB"/>
            </w:rPr>
          </w:pPr>
          <w:hyperlink w:anchor="_Toc485803423" w:history="1">
            <w:r w:rsidR="00947D63" w:rsidRPr="000D63A0">
              <w:rPr>
                <w:rStyle w:val="Kpr"/>
                <w:rFonts w:cs="Times New Roman"/>
                <w:noProof/>
                <w:u w:val="none"/>
              </w:rPr>
              <w:t>İçe</w:t>
            </w:r>
            <w:r w:rsidR="00947D63" w:rsidRPr="000D63A0">
              <w:rPr>
                <w:rStyle w:val="Kpr"/>
                <w:rFonts w:cs="Times New Roman"/>
                <w:noProof/>
                <w:spacing w:val="-2"/>
                <w:u w:val="none"/>
              </w:rPr>
              <w:t>r</w:t>
            </w:r>
            <w:r w:rsidR="00947D63" w:rsidRPr="000D63A0">
              <w:rPr>
                <w:rStyle w:val="Kpr"/>
                <w:rFonts w:cs="Times New Roman"/>
                <w:noProof/>
                <w:u w:val="none"/>
              </w:rPr>
              <w:t>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52C185C1" w14:textId="1FFB7961" w:rsidR="00947D63" w:rsidRPr="000D63A0" w:rsidRDefault="000941D0">
          <w:pPr>
            <w:pStyle w:val="T2"/>
            <w:tabs>
              <w:tab w:val="right" w:leader="dot" w:pos="9852"/>
            </w:tabs>
            <w:rPr>
              <w:rFonts w:eastAsiaTheme="minorEastAsia" w:cs="Times New Roman"/>
              <w:bCs w:val="0"/>
              <w:noProof/>
              <w:lang w:val="en-GB" w:eastAsia="en-GB"/>
            </w:rPr>
          </w:pPr>
          <w:hyperlink w:anchor="_Toc485803426" w:history="1">
            <w:r w:rsidR="00947D63" w:rsidRPr="000D63A0">
              <w:rPr>
                <w:rStyle w:val="Kpr"/>
                <w:rFonts w:cs="Times New Roman"/>
                <w:noProof/>
                <w:spacing w:val="-2"/>
                <w:u w:val="none"/>
              </w:rPr>
              <w:t>R</w:t>
            </w:r>
            <w:r w:rsidR="00947D63" w:rsidRPr="000D63A0">
              <w:rPr>
                <w:rStyle w:val="Kpr"/>
                <w:rFonts w:cs="Times New Roman"/>
                <w:noProof/>
                <w:u w:val="none"/>
              </w:rPr>
              <w:t>apor</w:t>
            </w:r>
            <w:r w:rsidR="00947D63" w:rsidRPr="000D63A0">
              <w:rPr>
                <w:rStyle w:val="Kpr"/>
                <w:rFonts w:cs="Times New Roman"/>
                <w:noProof/>
                <w:spacing w:val="-3"/>
                <w:u w:val="none"/>
              </w:rPr>
              <w:t>u</w:t>
            </w:r>
            <w:r w:rsidR="00947D63" w:rsidRPr="000D63A0">
              <w:rPr>
                <w:rStyle w:val="Kpr"/>
                <w:rFonts w:cs="Times New Roman"/>
                <w:noProof/>
                <w:u w:val="none"/>
              </w:rPr>
              <w:t>n Te</w:t>
            </w:r>
            <w:r w:rsidR="00947D63" w:rsidRPr="000D63A0">
              <w:rPr>
                <w:rStyle w:val="Kpr"/>
                <w:rFonts w:cs="Times New Roman"/>
                <w:noProof/>
                <w:spacing w:val="-2"/>
                <w:u w:val="none"/>
              </w:rPr>
              <w:t>sl</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ve</w:t>
            </w:r>
            <w:r w:rsidR="00947D63" w:rsidRPr="000D63A0">
              <w:rPr>
                <w:rStyle w:val="Kpr"/>
                <w:rFonts w:cs="Times New Roman"/>
                <w:noProof/>
                <w:spacing w:val="-3"/>
                <w:u w:val="none"/>
              </w:rPr>
              <w:t xml:space="preserve"> </w:t>
            </w:r>
            <w:r w:rsidR="00947D63" w:rsidRPr="000D63A0">
              <w:rPr>
                <w:rStyle w:val="Kpr"/>
                <w:rFonts w:cs="Times New Roman"/>
                <w:noProof/>
                <w:spacing w:val="-2"/>
                <w:u w:val="none"/>
              </w:rPr>
              <w:t>D</w:t>
            </w:r>
            <w:r w:rsidR="00947D63" w:rsidRPr="000D63A0">
              <w:rPr>
                <w:rStyle w:val="Kpr"/>
                <w:rFonts w:cs="Times New Roman"/>
                <w:noProof/>
                <w:u w:val="none"/>
              </w:rPr>
              <w:t>a</w:t>
            </w:r>
            <w:r w:rsidR="00947D63" w:rsidRPr="000D63A0">
              <w:rPr>
                <w:rStyle w:val="Kpr"/>
                <w:rFonts w:cs="Times New Roman"/>
                <w:noProof/>
                <w:spacing w:val="-2"/>
                <w:u w:val="none"/>
              </w:rPr>
              <w:t>ğ</w:t>
            </w:r>
            <w:r w:rsidR="00947D63" w:rsidRPr="000D63A0">
              <w:rPr>
                <w:rStyle w:val="Kpr"/>
                <w:rFonts w:cs="Times New Roman"/>
                <w:noProof/>
                <w:u w:val="none"/>
              </w:rPr>
              <w:t>ıtı</w:t>
            </w:r>
            <w:r w:rsidR="00947D63" w:rsidRPr="000D63A0">
              <w:rPr>
                <w:rStyle w:val="Kpr"/>
                <w:rFonts w:cs="Times New Roman"/>
                <w:noProof/>
                <w:spacing w:val="-4"/>
                <w:u w:val="none"/>
              </w:rPr>
              <w:t>m</w:t>
            </w:r>
            <w:r w:rsidR="00947D63" w:rsidRPr="000D63A0">
              <w:rPr>
                <w:rStyle w:val="Kpr"/>
                <w:rFonts w:cs="Times New Roman"/>
                <w:noProof/>
                <w:u w:val="none"/>
              </w:rPr>
              <w:t>ı</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65352C88" w14:textId="6511CA26" w:rsidR="00947D63" w:rsidRPr="000D63A0" w:rsidRDefault="000941D0">
          <w:pPr>
            <w:pStyle w:val="T2"/>
            <w:tabs>
              <w:tab w:val="right" w:leader="dot" w:pos="9852"/>
            </w:tabs>
            <w:rPr>
              <w:rFonts w:eastAsiaTheme="minorEastAsia" w:cs="Times New Roman"/>
              <w:bCs w:val="0"/>
              <w:noProof/>
              <w:lang w:val="en-GB" w:eastAsia="en-GB"/>
            </w:rPr>
          </w:pPr>
          <w:hyperlink w:anchor="_Toc485803427" w:history="1">
            <w:r w:rsidR="00947D63" w:rsidRPr="000D63A0">
              <w:rPr>
                <w:rStyle w:val="Kpr"/>
                <w:rFonts w:cs="Times New Roman"/>
                <w:noProof/>
                <w:spacing w:val="-2"/>
                <w:u w:val="none"/>
              </w:rPr>
              <w:t>R</w:t>
            </w:r>
            <w:r w:rsidR="00947D63" w:rsidRPr="000D63A0">
              <w:rPr>
                <w:rStyle w:val="Kpr"/>
                <w:rFonts w:cs="Times New Roman"/>
                <w:noProof/>
                <w:u w:val="none"/>
              </w:rPr>
              <w:t>apo</w:t>
            </w:r>
            <w:r w:rsidR="00947D63" w:rsidRPr="000D63A0">
              <w:rPr>
                <w:rStyle w:val="Kpr"/>
                <w:rFonts w:cs="Times New Roman"/>
                <w:noProof/>
                <w:spacing w:val="-3"/>
                <w:u w:val="none"/>
              </w:rPr>
              <w:t>r</w:t>
            </w:r>
            <w:r w:rsidR="00947D63" w:rsidRPr="000D63A0">
              <w:rPr>
                <w:rStyle w:val="Kpr"/>
                <w:rFonts w:cs="Times New Roman"/>
                <w:noProof/>
                <w:spacing w:val="-2"/>
                <w:u w:val="none"/>
              </w:rPr>
              <w:t>l</w:t>
            </w:r>
            <w:r w:rsidR="00947D63" w:rsidRPr="000D63A0">
              <w:rPr>
                <w:rStyle w:val="Kpr"/>
                <w:rFonts w:cs="Times New Roman"/>
                <w:noProof/>
                <w:u w:val="none"/>
              </w:rPr>
              <w:t>ar</w:t>
            </w:r>
            <w:r w:rsidR="00947D63" w:rsidRPr="000D63A0">
              <w:rPr>
                <w:rStyle w:val="Kpr"/>
                <w:rFonts w:cs="Times New Roman"/>
                <w:noProof/>
                <w:spacing w:val="-2"/>
                <w:u w:val="none"/>
              </w:rPr>
              <w:t>ı</w:t>
            </w:r>
            <w:r w:rsidR="00947D63" w:rsidRPr="000D63A0">
              <w:rPr>
                <w:rStyle w:val="Kpr"/>
                <w:rFonts w:cs="Times New Roman"/>
                <w:noProof/>
                <w:u w:val="none"/>
              </w:rPr>
              <w:t xml:space="preserve">n </w:t>
            </w:r>
            <w:r w:rsidR="00947D63" w:rsidRPr="000D63A0">
              <w:rPr>
                <w:rStyle w:val="Kpr"/>
                <w:rFonts w:cs="Times New Roman"/>
                <w:noProof/>
                <w:spacing w:val="-2"/>
                <w:u w:val="none"/>
              </w:rPr>
              <w:t>D</w:t>
            </w:r>
            <w:r w:rsidR="00947D63" w:rsidRPr="000D63A0">
              <w:rPr>
                <w:rStyle w:val="Kpr"/>
                <w:rFonts w:cs="Times New Roman"/>
                <w:noProof/>
                <w:u w:val="none"/>
              </w:rPr>
              <w:t>e</w:t>
            </w:r>
            <w:r w:rsidR="00947D63" w:rsidRPr="000D63A0">
              <w:rPr>
                <w:rStyle w:val="Kpr"/>
                <w:rFonts w:cs="Times New Roman"/>
                <w:noProof/>
                <w:spacing w:val="1"/>
                <w:u w:val="none"/>
              </w:rPr>
              <w:t>ğ</w:t>
            </w:r>
            <w:r w:rsidR="00947D63" w:rsidRPr="000D63A0">
              <w:rPr>
                <w:rStyle w:val="Kpr"/>
                <w:rFonts w:cs="Times New Roman"/>
                <w:noProof/>
                <w:u w:val="none"/>
              </w:rPr>
              <w:t>e</w:t>
            </w:r>
            <w:r w:rsidR="00947D63" w:rsidRPr="000D63A0">
              <w:rPr>
                <w:rStyle w:val="Kpr"/>
                <w:rFonts w:cs="Times New Roman"/>
                <w:noProof/>
                <w:spacing w:val="-3"/>
                <w:u w:val="none"/>
              </w:rPr>
              <w:t>r</w:t>
            </w:r>
            <w:r w:rsidR="00947D63" w:rsidRPr="000D63A0">
              <w:rPr>
                <w:rStyle w:val="Kpr"/>
                <w:rFonts w:cs="Times New Roman"/>
                <w:noProof/>
                <w:u w:val="none"/>
              </w:rPr>
              <w:t>l</w:t>
            </w:r>
            <w:r w:rsidR="00947D63" w:rsidRPr="000D63A0">
              <w:rPr>
                <w:rStyle w:val="Kpr"/>
                <w:rFonts w:cs="Times New Roman"/>
                <w:noProof/>
                <w:spacing w:val="-3"/>
                <w:u w:val="none"/>
              </w:rPr>
              <w:t>e</w:t>
            </w:r>
            <w:r w:rsidR="00947D63" w:rsidRPr="000D63A0">
              <w:rPr>
                <w:rStyle w:val="Kpr"/>
                <w:rFonts w:cs="Times New Roman"/>
                <w:noProof/>
                <w:u w:val="none"/>
              </w:rPr>
              <w:t>ndi</w:t>
            </w:r>
            <w:r w:rsidR="00947D63" w:rsidRPr="000D63A0">
              <w:rPr>
                <w:rStyle w:val="Kpr"/>
                <w:rFonts w:cs="Times New Roman"/>
                <w:noProof/>
                <w:spacing w:val="-3"/>
                <w:u w:val="none"/>
              </w:rPr>
              <w:t>r</w:t>
            </w:r>
            <w:r w:rsidR="00947D63" w:rsidRPr="000D63A0">
              <w:rPr>
                <w:rStyle w:val="Kpr"/>
                <w:rFonts w:cs="Times New Roman"/>
                <w:noProof/>
                <w:u w:val="none"/>
              </w:rPr>
              <w:t>il</w:t>
            </w:r>
            <w:r w:rsidR="00947D63" w:rsidRPr="000D63A0">
              <w:rPr>
                <w:rStyle w:val="Kpr"/>
                <w:rFonts w:cs="Times New Roman"/>
                <w:noProof/>
                <w:spacing w:val="-4"/>
                <w:u w:val="none"/>
              </w:rPr>
              <w:t>m</w:t>
            </w:r>
            <w:r w:rsidR="00947D63" w:rsidRPr="000D63A0">
              <w:rPr>
                <w:rStyle w:val="Kpr"/>
                <w:rFonts w:cs="Times New Roman"/>
                <w:noProof/>
                <w:u w:val="none"/>
              </w:rPr>
              <w:t>e</w:t>
            </w:r>
            <w:r w:rsidR="00947D63" w:rsidRPr="000D63A0">
              <w:rPr>
                <w:rStyle w:val="Kpr"/>
                <w:rFonts w:cs="Times New Roman"/>
                <w:noProof/>
                <w:spacing w:val="1"/>
                <w:u w:val="none"/>
              </w:rPr>
              <w:t>s</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S</w:t>
            </w:r>
            <w:r w:rsidR="00947D63" w:rsidRPr="000D63A0">
              <w:rPr>
                <w:rStyle w:val="Kpr"/>
                <w:rFonts w:cs="Times New Roman"/>
                <w:noProof/>
                <w:spacing w:val="-4"/>
                <w:u w:val="none"/>
              </w:rPr>
              <w:t>ü</w:t>
            </w:r>
            <w:r w:rsidR="00947D63" w:rsidRPr="000D63A0">
              <w:rPr>
                <w:rStyle w:val="Kpr"/>
                <w:rFonts w:cs="Times New Roman"/>
                <w:noProof/>
                <w:u w:val="none"/>
              </w:rPr>
              <w:t>re</w:t>
            </w:r>
            <w:r w:rsidR="00947D63" w:rsidRPr="000D63A0">
              <w:rPr>
                <w:rStyle w:val="Kpr"/>
                <w:rFonts w:cs="Times New Roman"/>
                <w:noProof/>
                <w:spacing w:val="-2"/>
                <w:u w:val="none"/>
              </w:rPr>
              <w:t>c</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43FA3B11" w14:textId="39341F71" w:rsidR="00947D63" w:rsidRPr="000D63A0" w:rsidRDefault="000941D0">
          <w:pPr>
            <w:pStyle w:val="T2"/>
            <w:tabs>
              <w:tab w:val="right" w:leader="dot" w:pos="9852"/>
            </w:tabs>
            <w:rPr>
              <w:rFonts w:eastAsiaTheme="minorEastAsia" w:cs="Times New Roman"/>
              <w:bCs w:val="0"/>
              <w:noProof/>
              <w:lang w:val="en-GB" w:eastAsia="en-GB"/>
            </w:rPr>
          </w:pPr>
          <w:hyperlink w:anchor="_Toc485803428" w:history="1">
            <w:r w:rsidR="00947D63" w:rsidRPr="000D63A0">
              <w:rPr>
                <w:rStyle w:val="Kpr"/>
                <w:rFonts w:cs="Times New Roman"/>
                <w:noProof/>
                <w:u w:val="none"/>
              </w:rPr>
              <w:t>Gi</w:t>
            </w:r>
            <w:r w:rsidR="00947D63" w:rsidRPr="000D63A0">
              <w:rPr>
                <w:rStyle w:val="Kpr"/>
                <w:rFonts w:cs="Times New Roman"/>
                <w:noProof/>
                <w:spacing w:val="-3"/>
                <w:u w:val="none"/>
              </w:rPr>
              <w:t>z</w:t>
            </w:r>
            <w:r w:rsidR="00947D63" w:rsidRPr="000D63A0">
              <w:rPr>
                <w:rStyle w:val="Kpr"/>
                <w:rFonts w:cs="Times New Roman"/>
                <w:noProof/>
                <w:u w:val="none"/>
              </w:rPr>
              <w:t>l</w:t>
            </w:r>
            <w:r w:rsidR="00947D63" w:rsidRPr="000D63A0">
              <w:rPr>
                <w:rStyle w:val="Kpr"/>
                <w:rFonts w:cs="Times New Roman"/>
                <w:noProof/>
                <w:spacing w:val="-2"/>
                <w:u w:val="none"/>
              </w:rPr>
              <w:t>i</w:t>
            </w:r>
            <w:r w:rsidR="00947D63" w:rsidRPr="000D63A0">
              <w:rPr>
                <w:rStyle w:val="Kpr"/>
                <w:rFonts w:cs="Times New Roman"/>
                <w:noProof/>
                <w:u w:val="none"/>
              </w:rPr>
              <w:t>lik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0D40A9F4" w14:textId="35EF8045" w:rsidR="00947D63" w:rsidRPr="000D63A0" w:rsidRDefault="000941D0">
          <w:pPr>
            <w:pStyle w:val="T1"/>
            <w:tabs>
              <w:tab w:val="right" w:leader="dot" w:pos="9852"/>
            </w:tabs>
            <w:rPr>
              <w:rFonts w:eastAsiaTheme="minorEastAsia" w:cs="Times New Roman"/>
              <w:bCs w:val="0"/>
              <w:noProof/>
              <w:lang w:val="en-GB" w:eastAsia="en-GB"/>
            </w:rPr>
          </w:pPr>
          <w:hyperlink w:anchor="_Toc485803432" w:history="1">
            <w:r w:rsidR="00947D63" w:rsidRPr="000D63A0">
              <w:rPr>
                <w:rStyle w:val="Kpr"/>
                <w:rFonts w:cs="Times New Roman"/>
                <w:noProof/>
                <w:spacing w:val="-1"/>
                <w:u w:val="none"/>
              </w:rPr>
              <w:t>KURUM İ</w:t>
            </w:r>
            <w:r w:rsidR="00947D63" w:rsidRPr="000D63A0">
              <w:rPr>
                <w:rStyle w:val="Kpr"/>
                <w:rFonts w:cs="Times New Roman"/>
                <w:noProof/>
                <w:u w:val="none"/>
              </w:rPr>
              <w:t>Ç</w:t>
            </w:r>
            <w:r w:rsidR="00947D63" w:rsidRPr="000D63A0">
              <w:rPr>
                <w:rStyle w:val="Kpr"/>
                <w:rFonts w:cs="Times New Roman"/>
                <w:noProof/>
                <w:spacing w:val="1"/>
                <w:u w:val="none"/>
              </w:rPr>
              <w:t xml:space="preserve"> </w:t>
            </w:r>
            <w:r w:rsidR="00947D63" w:rsidRPr="000D63A0">
              <w:rPr>
                <w:rStyle w:val="Kpr"/>
                <w:rFonts w:cs="Times New Roman"/>
                <w:noProof/>
                <w:u w:val="none"/>
              </w:rPr>
              <w:t>DEĞERLEN</w:t>
            </w:r>
            <w:r w:rsidR="00947D63" w:rsidRPr="000D63A0">
              <w:rPr>
                <w:rStyle w:val="Kpr"/>
                <w:rFonts w:cs="Times New Roman"/>
                <w:noProof/>
                <w:spacing w:val="-2"/>
                <w:u w:val="none"/>
              </w:rPr>
              <w:t>D</w:t>
            </w:r>
            <w:r w:rsidR="00947D63" w:rsidRPr="000D63A0">
              <w:rPr>
                <w:rStyle w:val="Kpr"/>
                <w:rFonts w:cs="Times New Roman"/>
                <w:noProof/>
                <w:u w:val="none"/>
              </w:rPr>
              <w:t>İ</w:t>
            </w:r>
            <w:r w:rsidR="00947D63" w:rsidRPr="000D63A0">
              <w:rPr>
                <w:rStyle w:val="Kpr"/>
                <w:rFonts w:cs="Times New Roman"/>
                <w:noProof/>
                <w:spacing w:val="-2"/>
                <w:u w:val="none"/>
              </w:rPr>
              <w:t>R</w:t>
            </w:r>
            <w:r w:rsidR="00947D63" w:rsidRPr="000D63A0">
              <w:rPr>
                <w:rStyle w:val="Kpr"/>
                <w:rFonts w:cs="Times New Roman"/>
                <w:noProof/>
                <w:u w:val="none"/>
              </w:rPr>
              <w:t>ME</w:t>
            </w:r>
            <w:r w:rsidR="00947D63" w:rsidRPr="000D63A0">
              <w:rPr>
                <w:rStyle w:val="Kpr"/>
                <w:rFonts w:cs="Times New Roman"/>
                <w:noProof/>
                <w:spacing w:val="1"/>
                <w:u w:val="none"/>
              </w:rPr>
              <w:t xml:space="preserve"> </w:t>
            </w:r>
            <w:r w:rsidR="00947D63" w:rsidRPr="000D63A0">
              <w:rPr>
                <w:rStyle w:val="Kpr"/>
                <w:rFonts w:cs="Times New Roman"/>
                <w:noProof/>
                <w:u w:val="none"/>
              </w:rPr>
              <w:t>R</w:t>
            </w:r>
            <w:r w:rsidR="00947D63" w:rsidRPr="000D63A0">
              <w:rPr>
                <w:rStyle w:val="Kpr"/>
                <w:rFonts w:cs="Times New Roman"/>
                <w:noProof/>
                <w:spacing w:val="-2"/>
                <w:u w:val="none"/>
              </w:rPr>
              <w:t>A</w:t>
            </w:r>
            <w:r w:rsidR="00947D63" w:rsidRPr="000D63A0">
              <w:rPr>
                <w:rStyle w:val="Kpr"/>
                <w:rFonts w:cs="Times New Roman"/>
                <w:noProof/>
                <w:spacing w:val="2"/>
                <w:u w:val="none"/>
              </w:rPr>
              <w:t>P</w:t>
            </w:r>
            <w:r w:rsidR="00947D63" w:rsidRPr="000D63A0">
              <w:rPr>
                <w:rStyle w:val="Kpr"/>
                <w:rFonts w:cs="Times New Roman"/>
                <w:noProof/>
                <w:u w:val="none"/>
              </w:rPr>
              <w:t>ORU</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04C4B290" w14:textId="261064F0" w:rsidR="00947D63" w:rsidRPr="000D63A0" w:rsidRDefault="000941D0">
          <w:pPr>
            <w:pStyle w:val="T1"/>
            <w:tabs>
              <w:tab w:val="right" w:leader="dot" w:pos="9852"/>
            </w:tabs>
            <w:rPr>
              <w:rFonts w:eastAsiaTheme="minorEastAsia" w:cs="Times New Roman"/>
              <w:bCs w:val="0"/>
              <w:noProof/>
              <w:lang w:val="en-GB" w:eastAsia="en-GB"/>
            </w:rPr>
          </w:pPr>
          <w:hyperlink w:anchor="_Toc485803433" w:history="1">
            <w:r w:rsidR="00947D63" w:rsidRPr="000D63A0">
              <w:rPr>
                <w:rStyle w:val="Kpr"/>
                <w:rFonts w:cs="Times New Roman"/>
                <w:noProof/>
                <w:u w:val="none"/>
              </w:rPr>
              <w:t>A. KURUM HAKKINDA</w:t>
            </w:r>
            <w:r w:rsidR="00947D63" w:rsidRPr="000D63A0">
              <w:rPr>
                <w:rStyle w:val="Kpr"/>
                <w:rFonts w:cs="Times New Roman"/>
                <w:noProof/>
                <w:spacing w:val="-14"/>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F2299A7" w14:textId="363FFED7" w:rsidR="00947D63" w:rsidRPr="000D63A0" w:rsidRDefault="000941D0">
          <w:pPr>
            <w:pStyle w:val="T2"/>
            <w:tabs>
              <w:tab w:val="right" w:leader="dot" w:pos="9852"/>
            </w:tabs>
            <w:rPr>
              <w:rFonts w:eastAsiaTheme="minorEastAsia" w:cs="Times New Roman"/>
              <w:bCs w:val="0"/>
              <w:noProof/>
              <w:lang w:val="en-GB" w:eastAsia="en-GB"/>
            </w:rPr>
          </w:pPr>
          <w:hyperlink w:anchor="_Toc485803435" w:history="1">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t</w:t>
            </w:r>
            <w:r w:rsidR="00947D63" w:rsidRPr="000D63A0">
              <w:rPr>
                <w:rStyle w:val="Kpr"/>
                <w:rFonts w:cs="Times New Roman"/>
                <w:noProof/>
                <w:spacing w:val="-2"/>
                <w:u w:val="none"/>
              </w:rPr>
              <w:t>i</w:t>
            </w:r>
            <w:r w:rsidR="00947D63" w:rsidRPr="000D63A0">
              <w:rPr>
                <w:rStyle w:val="Kpr"/>
                <w:rFonts w:cs="Times New Roman"/>
                <w:noProof/>
                <w:u w:val="none"/>
              </w:rPr>
              <w:t>şim</w:t>
            </w:r>
            <w:r w:rsidR="00947D63" w:rsidRPr="000D63A0">
              <w:rPr>
                <w:rStyle w:val="Kpr"/>
                <w:rFonts w:cs="Times New Roman"/>
                <w:noProof/>
                <w:spacing w:val="-4"/>
                <w:u w:val="none"/>
              </w:rPr>
              <w:t xml:space="preserve"> </w:t>
            </w:r>
            <w:r w:rsidR="00947D63" w:rsidRPr="000D63A0">
              <w:rPr>
                <w:rStyle w:val="Kpr"/>
                <w:rFonts w:cs="Times New Roman"/>
                <w:noProof/>
                <w:u w:val="none"/>
              </w:rPr>
              <w:t>Bil</w:t>
            </w:r>
            <w:r w:rsidR="00947D63" w:rsidRPr="000D63A0">
              <w:rPr>
                <w:rStyle w:val="Kpr"/>
                <w:rFonts w:cs="Times New Roman"/>
                <w:noProof/>
                <w:spacing w:val="-2"/>
                <w:u w:val="none"/>
              </w:rPr>
              <w:t>g</w:t>
            </w:r>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7D6D72BB" w14:textId="07E54D40" w:rsidR="00947D63" w:rsidRPr="000D63A0" w:rsidRDefault="000941D0">
          <w:pPr>
            <w:pStyle w:val="T2"/>
            <w:tabs>
              <w:tab w:val="right" w:leader="dot" w:pos="9852"/>
            </w:tabs>
            <w:rPr>
              <w:rFonts w:eastAsiaTheme="minorEastAsia" w:cs="Times New Roman"/>
              <w:bCs w:val="0"/>
              <w:noProof/>
              <w:lang w:val="en-GB" w:eastAsia="en-GB"/>
            </w:rPr>
          </w:pPr>
          <w:hyperlink w:anchor="_Toc485803436" w:history="1">
            <w:r w:rsidR="00947D63" w:rsidRPr="000D63A0">
              <w:rPr>
                <w:rStyle w:val="Kpr"/>
                <w:rFonts w:cs="Times New Roman"/>
                <w:noProof/>
                <w:u w:val="none"/>
              </w:rPr>
              <w:t>Tarihsel Gelişimi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AD772AE" w14:textId="696BB1E6" w:rsidR="00947D63" w:rsidRPr="000D63A0" w:rsidRDefault="000941D0">
          <w:pPr>
            <w:pStyle w:val="T2"/>
            <w:tabs>
              <w:tab w:val="right" w:leader="dot" w:pos="9852"/>
            </w:tabs>
            <w:rPr>
              <w:rFonts w:eastAsiaTheme="minorEastAsia" w:cs="Times New Roman"/>
              <w:bCs w:val="0"/>
              <w:noProof/>
              <w:lang w:val="en-GB" w:eastAsia="en-GB"/>
            </w:rPr>
          </w:pPr>
          <w:hyperlink w:anchor="_Toc485803437" w:history="1">
            <w:r w:rsidR="00947D63" w:rsidRPr="000D63A0">
              <w:rPr>
                <w:rStyle w:val="Kpr"/>
                <w:rFonts w:cs="Times New Roman"/>
                <w:noProof/>
                <w:u w:val="none"/>
              </w:rPr>
              <w:t>Eğitim-Öğretim Hizmeti Sunan Birimleri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6577C10" w14:textId="2168B22A" w:rsidR="00947D63" w:rsidRPr="000D63A0" w:rsidRDefault="000941D0">
          <w:pPr>
            <w:pStyle w:val="T2"/>
            <w:tabs>
              <w:tab w:val="right" w:leader="dot" w:pos="9852"/>
            </w:tabs>
            <w:rPr>
              <w:rFonts w:eastAsiaTheme="minorEastAsia" w:cs="Times New Roman"/>
              <w:bCs w:val="0"/>
              <w:noProof/>
              <w:lang w:val="en-GB" w:eastAsia="en-GB"/>
            </w:rPr>
          </w:pPr>
          <w:hyperlink w:anchor="_Toc485803438" w:history="1">
            <w:r w:rsidR="00947D63" w:rsidRPr="000D63A0">
              <w:rPr>
                <w:rStyle w:val="Kpr"/>
                <w:rFonts w:cs="Times New Roman"/>
                <w:noProof/>
                <w:spacing w:val="-2"/>
                <w:u w:val="none"/>
              </w:rPr>
              <w:t>A</w:t>
            </w:r>
            <w:r w:rsidR="00947D63" w:rsidRPr="000D63A0">
              <w:rPr>
                <w:rStyle w:val="Kpr"/>
                <w:rFonts w:cs="Times New Roman"/>
                <w:noProof/>
                <w:u w:val="none"/>
              </w:rPr>
              <w:t>r</w:t>
            </w:r>
            <w:r w:rsidR="00947D63" w:rsidRPr="000D63A0">
              <w:rPr>
                <w:rStyle w:val="Kpr"/>
                <w:rFonts w:cs="Times New Roman"/>
                <w:noProof/>
                <w:spacing w:val="1"/>
                <w:u w:val="none"/>
              </w:rPr>
              <w:t>a</w:t>
            </w:r>
            <w:r w:rsidR="00947D63" w:rsidRPr="000D63A0">
              <w:rPr>
                <w:rStyle w:val="Kpr"/>
                <w:rFonts w:cs="Times New Roman"/>
                <w:noProof/>
                <w:u w:val="none"/>
              </w:rPr>
              <w:t>ş</w:t>
            </w:r>
            <w:r w:rsidR="00947D63" w:rsidRPr="000D63A0">
              <w:rPr>
                <w:rStyle w:val="Kpr"/>
                <w:rFonts w:cs="Times New Roman"/>
                <w:noProof/>
                <w:spacing w:val="-3"/>
                <w:u w:val="none"/>
              </w:rPr>
              <w:t>t</w:t>
            </w:r>
            <w:r w:rsidR="00947D63" w:rsidRPr="000D63A0">
              <w:rPr>
                <w:rStyle w:val="Kpr"/>
                <w:rFonts w:cs="Times New Roman"/>
                <w:noProof/>
                <w:u w:val="none"/>
              </w:rPr>
              <w:t>ır</w:t>
            </w:r>
            <w:r w:rsidR="00947D63" w:rsidRPr="000D63A0">
              <w:rPr>
                <w:rStyle w:val="Kpr"/>
                <w:rFonts w:cs="Times New Roman"/>
                <w:noProof/>
                <w:spacing w:val="-4"/>
                <w:u w:val="none"/>
              </w:rPr>
              <w:t>m</w:t>
            </w:r>
            <w:r w:rsidR="00947D63" w:rsidRPr="000D63A0">
              <w:rPr>
                <w:rStyle w:val="Kpr"/>
                <w:rFonts w:cs="Times New Roman"/>
                <w:noProof/>
                <w:u w:val="none"/>
              </w:rPr>
              <w:t>a</w:t>
            </w:r>
            <w:r w:rsidR="00947D63" w:rsidRPr="000D63A0">
              <w:rPr>
                <w:rStyle w:val="Kpr"/>
                <w:rFonts w:cs="Times New Roman"/>
                <w:noProof/>
                <w:spacing w:val="1"/>
                <w:u w:val="none"/>
              </w:rPr>
              <w:t xml:space="preserve"> Faaliyetinin Yürütüldüğü </w:t>
            </w:r>
            <w:r w:rsidR="00947D63" w:rsidRPr="000D63A0">
              <w:rPr>
                <w:rStyle w:val="Kpr"/>
                <w:rFonts w:cs="Times New Roman"/>
                <w:noProof/>
                <w:u w:val="none"/>
              </w:rPr>
              <w:t>Bi</w:t>
            </w:r>
            <w:r w:rsidR="00947D63" w:rsidRPr="000D63A0">
              <w:rPr>
                <w:rStyle w:val="Kpr"/>
                <w:rFonts w:cs="Times New Roman"/>
                <w:noProof/>
                <w:spacing w:val="-2"/>
                <w:u w:val="none"/>
              </w:rPr>
              <w:t>r</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53F5F95" w14:textId="6FDFAE02" w:rsidR="00947D63" w:rsidRPr="000D63A0" w:rsidRDefault="000941D0">
          <w:pPr>
            <w:pStyle w:val="T2"/>
            <w:tabs>
              <w:tab w:val="right" w:leader="dot" w:pos="9852"/>
            </w:tabs>
            <w:rPr>
              <w:rFonts w:eastAsiaTheme="minorEastAsia" w:cs="Times New Roman"/>
              <w:bCs w:val="0"/>
              <w:noProof/>
              <w:lang w:val="en-GB" w:eastAsia="en-GB"/>
            </w:rPr>
          </w:pPr>
          <w:hyperlink w:anchor="_Toc485803439" w:history="1">
            <w:r w:rsidR="00947D63" w:rsidRPr="000D63A0">
              <w:rPr>
                <w:rStyle w:val="Kpr"/>
                <w:rFonts w:cs="Times New Roman"/>
                <w:noProof/>
                <w:u w:val="none"/>
              </w:rPr>
              <w:t>İyileştirmeye Yönelik Çalışmalar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_Toc485803439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30B8CD56" w14:textId="0D4BBA37" w:rsidR="00947D63" w:rsidRPr="000D63A0" w:rsidRDefault="000941D0" w:rsidP="00947D63">
          <w:pPr>
            <w:pStyle w:val="T1"/>
            <w:tabs>
              <w:tab w:val="right" w:leader="dot" w:pos="9852"/>
            </w:tabs>
            <w:rPr>
              <w:rFonts w:cs="Times New Roman"/>
              <w:noProof/>
              <w:color w:val="0563C1" w:themeColor="hyperlink"/>
            </w:rPr>
          </w:pPr>
          <w:hyperlink w:anchor="_Toc485803440" w:history="1">
            <w:r w:rsidR="00947D63" w:rsidRPr="000D63A0">
              <w:rPr>
                <w:rStyle w:val="Kpr"/>
                <w:rFonts w:cs="Times New Roman"/>
                <w:noProof/>
                <w:u w:val="none"/>
              </w:rPr>
              <w:t xml:space="preserve">B. </w:t>
            </w:r>
            <w:r w:rsidR="00947D63" w:rsidRPr="000D63A0">
              <w:rPr>
                <w:rStyle w:val="Kpr"/>
                <w:rFonts w:cs="Times New Roman"/>
                <w:noProof/>
                <w:spacing w:val="-2"/>
                <w:u w:val="none"/>
              </w:rPr>
              <w:t>K</w:t>
            </w:r>
            <w:r w:rsidR="00947D63" w:rsidRPr="000D63A0">
              <w:rPr>
                <w:rStyle w:val="Kpr"/>
                <w:rFonts w:cs="Times New Roman"/>
                <w:noProof/>
                <w:u w:val="none"/>
              </w:rPr>
              <w:t>ALİ</w:t>
            </w:r>
            <w:r w:rsidR="00947D63" w:rsidRPr="000D63A0">
              <w:rPr>
                <w:rStyle w:val="Kpr"/>
                <w:rFonts w:cs="Times New Roman"/>
                <w:noProof/>
                <w:spacing w:val="1"/>
                <w:u w:val="none"/>
              </w:rPr>
              <w:t>T</w:t>
            </w:r>
            <w:r w:rsidR="00947D63" w:rsidRPr="000D63A0">
              <w:rPr>
                <w:rStyle w:val="Kpr"/>
                <w:rFonts w:cs="Times New Roman"/>
                <w:noProof/>
                <w:u w:val="none"/>
              </w:rPr>
              <w:t>E</w:t>
            </w:r>
            <w:r w:rsidR="00947D63" w:rsidRPr="000D63A0">
              <w:rPr>
                <w:rStyle w:val="Kpr"/>
                <w:rFonts w:cs="Times New Roman"/>
                <w:noProof/>
                <w:spacing w:val="-10"/>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ÜVENCESİ</w:t>
            </w:r>
            <w:r w:rsidR="00947D63" w:rsidRPr="000D63A0">
              <w:rPr>
                <w:rStyle w:val="Kpr"/>
                <w:rFonts w:cs="Times New Roman"/>
                <w:noProof/>
                <w:spacing w:val="-10"/>
                <w:u w:val="none"/>
              </w:rPr>
              <w:t xml:space="preserve"> </w:t>
            </w:r>
            <w:r w:rsidR="00947D63" w:rsidRPr="000D63A0">
              <w:rPr>
                <w:rStyle w:val="Kpr"/>
                <w:rFonts w:cs="Times New Roman"/>
                <w:noProof/>
                <w:u w:val="none"/>
              </w:rPr>
              <w:t>SİST</w:t>
            </w:r>
            <w:r w:rsidR="00947D63" w:rsidRPr="000D63A0">
              <w:rPr>
                <w:rStyle w:val="Kpr"/>
                <w:rFonts w:cs="Times New Roman"/>
                <w:noProof/>
                <w:spacing w:val="1"/>
                <w:u w:val="none"/>
              </w:rPr>
              <w:t>E</w:t>
            </w:r>
            <w:r w:rsidR="00947D63" w:rsidRPr="000D63A0">
              <w:rPr>
                <w:rStyle w:val="Kpr"/>
                <w:rFonts w:cs="Times New Roman"/>
                <w:noProof/>
                <w:spacing w:val="-2"/>
                <w:u w:val="none"/>
              </w:rPr>
              <w:t>M</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9</w:t>
            </w:r>
            <w:r w:rsidR="00947D63" w:rsidRPr="000D63A0">
              <w:rPr>
                <w:rFonts w:cs="Times New Roman"/>
                <w:noProof/>
                <w:webHidden/>
              </w:rPr>
              <w:fldChar w:fldCharType="end"/>
            </w:r>
          </w:hyperlink>
        </w:p>
        <w:p w14:paraId="3F7483CC" w14:textId="3CCA4430" w:rsidR="00947D63" w:rsidRPr="000D63A0" w:rsidRDefault="000941D0">
          <w:pPr>
            <w:pStyle w:val="T1"/>
            <w:tabs>
              <w:tab w:val="right" w:leader="dot" w:pos="9852"/>
            </w:tabs>
            <w:rPr>
              <w:rStyle w:val="Kpr"/>
              <w:rFonts w:cs="Times New Roman"/>
              <w:noProof/>
              <w:u w:val="none"/>
            </w:rPr>
          </w:pPr>
          <w:hyperlink w:anchor="_Toc485803442" w:history="1">
            <w:r w:rsidR="00947D63" w:rsidRPr="000D63A0">
              <w:rPr>
                <w:rStyle w:val="Kpr"/>
                <w:rFonts w:cs="Times New Roman"/>
                <w:noProof/>
                <w:u w:val="none"/>
              </w:rPr>
              <w:t>C. E</w:t>
            </w:r>
            <w:r w:rsidR="00947D63" w:rsidRPr="000D63A0">
              <w:rPr>
                <w:rStyle w:val="Kpr"/>
                <w:rFonts w:cs="Times New Roman"/>
                <w:noProof/>
                <w:spacing w:val="1"/>
                <w:u w:val="none"/>
              </w:rPr>
              <w:t>Ğ</w:t>
            </w:r>
            <w:r w:rsidR="00947D63" w:rsidRPr="000D63A0">
              <w:rPr>
                <w:rStyle w:val="Kpr"/>
                <w:rFonts w:cs="Times New Roman"/>
                <w:noProof/>
                <w:u w:val="none"/>
              </w:rPr>
              <w:t>İT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w:t>
            </w:r>
            <w:r w:rsidR="00947D63" w:rsidRPr="000D63A0">
              <w:rPr>
                <w:rStyle w:val="Kpr"/>
                <w:rFonts w:cs="Times New Roman"/>
                <w:noProof/>
                <w:spacing w:val="-9"/>
                <w:u w:val="none"/>
              </w:rPr>
              <w:t xml:space="preserve"> </w:t>
            </w:r>
            <w:r w:rsidR="00947D63" w:rsidRPr="000D63A0">
              <w:rPr>
                <w:rStyle w:val="Kpr"/>
                <w:rFonts w:cs="Times New Roman"/>
                <w:noProof/>
                <w:spacing w:val="-2"/>
                <w:u w:val="none"/>
              </w:rPr>
              <w:t>Ö</w:t>
            </w:r>
            <w:r w:rsidR="00947D63" w:rsidRPr="000D63A0">
              <w:rPr>
                <w:rStyle w:val="Kpr"/>
                <w:rFonts w:cs="Times New Roman"/>
                <w:noProof/>
                <w:u w:val="none"/>
              </w:rPr>
              <w:t>ĞR</w:t>
            </w:r>
            <w:r w:rsidR="00947D63" w:rsidRPr="000D63A0">
              <w:rPr>
                <w:rStyle w:val="Kpr"/>
                <w:rFonts w:cs="Times New Roman"/>
                <w:noProof/>
                <w:spacing w:val="3"/>
                <w:u w:val="none"/>
              </w:rPr>
              <w:t>E</w:t>
            </w:r>
            <w:r w:rsidR="00947D63" w:rsidRPr="000D63A0">
              <w:rPr>
                <w:rStyle w:val="Kpr"/>
                <w:rFonts w:cs="Times New Roman"/>
                <w:noProof/>
                <w:u w:val="none"/>
              </w:rPr>
              <w:t>TİM</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11</w:t>
            </w:r>
            <w:r w:rsidR="00947D63" w:rsidRPr="000D63A0">
              <w:rPr>
                <w:rFonts w:cs="Times New Roman"/>
                <w:noProof/>
                <w:webHidden/>
              </w:rPr>
              <w:fldChar w:fldCharType="end"/>
            </w:r>
          </w:hyperlink>
        </w:p>
        <w:p w14:paraId="0FDAE04B" w14:textId="5C204301"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lang w:val="en-GB" w:eastAsia="en-GB"/>
            </w:rPr>
            <w:tab/>
            <w:t>Programların Tasarımı ve Onayı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11</w:t>
          </w:r>
        </w:p>
        <w:p w14:paraId="4894B126" w14:textId="33BBD0F3"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Programların Sürekli İzlenmesi ve Güncellenmesi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3999092" w14:textId="41D2E40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Öğrenci Merkezl</w:t>
          </w:r>
          <w:r w:rsidRPr="000D63A0">
            <w:rPr>
              <w:rFonts w:eastAsiaTheme="minorEastAsia" w:cs="Times New Roman"/>
              <w:bCs w:val="0"/>
              <w:noProof/>
              <w:webHidden/>
              <w:lang w:val="en-GB" w:eastAsia="en-GB"/>
            </w:rPr>
            <w:t>i Öğrenme, Öğretme ve Değerlendirme</w:t>
          </w:r>
          <w:bookmarkStart w:id="0" w:name="_GoBack"/>
          <w:bookmarkEnd w:id="0"/>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281F193" w14:textId="6ED11237" w:rsidR="007B4009" w:rsidRPr="000D63A0" w:rsidRDefault="007B4009">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Öğrencinin Kabulü ve Gelişimi, Tanınma ve Sertifikalandırma</w:t>
          </w:r>
          <w:r w:rsidRPr="000D63A0">
            <w:rPr>
              <w:rFonts w:eastAsiaTheme="minorEastAsia" w:cs="Times New Roman"/>
              <w:bCs w:val="0"/>
              <w:noProof/>
              <w:webHidden/>
              <w:lang w:val="en-GB" w:eastAsia="en-GB"/>
            </w:rPr>
            <w:tab/>
            <w:t>13</w:t>
          </w:r>
        </w:p>
        <w:p w14:paraId="699CB13E" w14:textId="39CFFE2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Eğitim-Öğretim Kadrosu</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13</w:t>
          </w:r>
        </w:p>
        <w:p w14:paraId="2E96409B" w14:textId="1919B31F" w:rsidR="00855CAA" w:rsidRPr="000D63A0" w:rsidRDefault="00855CAA">
          <w:pPr>
            <w:pStyle w:val="T1"/>
            <w:tabs>
              <w:tab w:val="right" w:leader="dot" w:pos="9852"/>
            </w:tabs>
            <w:rPr>
              <w:rFonts w:eastAsiaTheme="minorEastAsia" w:cs="Times New Roman"/>
              <w:bCs w:val="0"/>
              <w:noProof/>
              <w:lang w:eastAsia="en-GB"/>
            </w:rPr>
          </w:pPr>
          <w:r w:rsidRPr="000D63A0">
            <w:rPr>
              <w:rFonts w:eastAsiaTheme="minorEastAsia" w:cs="Times New Roman"/>
              <w:bCs w:val="0"/>
              <w:noProof/>
              <w:webHidden/>
              <w:lang w:val="en-GB" w:eastAsia="en-GB"/>
            </w:rPr>
            <w:tab/>
            <w:t>Öğrenme Kaynakları, Erişilebilirlik ve Destekler</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14</w:t>
          </w:r>
        </w:p>
        <w:p w14:paraId="73F10B30" w14:textId="4FFA6ED4" w:rsidR="00947D63" w:rsidRPr="000D63A0" w:rsidRDefault="000941D0">
          <w:pPr>
            <w:pStyle w:val="T1"/>
            <w:tabs>
              <w:tab w:val="right" w:leader="dot" w:pos="9852"/>
            </w:tabs>
            <w:rPr>
              <w:rStyle w:val="Kpr"/>
              <w:rFonts w:cs="Times New Roman"/>
              <w:noProof/>
              <w:u w:val="none"/>
            </w:rPr>
          </w:pPr>
          <w:hyperlink w:anchor="_Toc485803443" w:history="1">
            <w:r w:rsidR="00947D63" w:rsidRPr="000D63A0">
              <w:rPr>
                <w:rStyle w:val="Kpr"/>
                <w:rFonts w:cs="Times New Roman"/>
                <w:noProof/>
                <w:u w:val="none"/>
              </w:rPr>
              <w:t>Ç. ARAŞT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6"/>
                <w:u w:val="none"/>
              </w:rPr>
              <w:t>M</w:t>
            </w:r>
            <w:r w:rsidR="00947D63" w:rsidRPr="000D63A0">
              <w:rPr>
                <w:rStyle w:val="Kpr"/>
                <w:rFonts w:cs="Times New Roman"/>
                <w:noProof/>
                <w:u w:val="none"/>
              </w:rPr>
              <w:t>A</w:t>
            </w:r>
            <w:r w:rsidR="00E2337B">
              <w:rPr>
                <w:rStyle w:val="Kpr"/>
                <w:rFonts w:cs="Times New Roman"/>
                <w:noProof/>
                <w:spacing w:val="-8"/>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ELİŞT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2"/>
                <w:u w:val="none"/>
              </w:rPr>
              <w:t>M</w:t>
            </w:r>
            <w:r w:rsidR="00947D63" w:rsidRPr="000D63A0">
              <w:rPr>
                <w:rStyle w:val="Kpr"/>
                <w:rFonts w:cs="Times New Roman"/>
                <w:noProof/>
                <w:u w:val="none"/>
              </w:rPr>
              <w:t>E</w:t>
            </w:r>
            <w:r w:rsidR="00E2337B">
              <w:rPr>
                <w:rStyle w:val="Kpr"/>
                <w:rFonts w:cs="Times New Roman"/>
                <w:noProof/>
                <w:u w:val="none"/>
              </w:rPr>
              <w:t xml:space="preserve"> VE TOPLUM</w:t>
            </w:r>
            <w:r w:rsidR="00E2337B">
              <w:rPr>
                <w:rStyle w:val="Kpr"/>
                <w:rFonts w:cs="Times New Roman"/>
                <w:noProof/>
                <w:u w:val="none"/>
              </w:rPr>
              <w:t>S</w:t>
            </w:r>
            <w:r w:rsidR="00E2337B">
              <w:rPr>
                <w:rStyle w:val="Kpr"/>
                <w:rFonts w:cs="Times New Roman"/>
                <w:noProof/>
                <w:u w:val="none"/>
              </w:rPr>
              <w:t>AL KATKI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14</w:t>
            </w:r>
            <w:r w:rsidR="00947D63" w:rsidRPr="000D63A0">
              <w:rPr>
                <w:rFonts w:cs="Times New Roman"/>
                <w:noProof/>
                <w:webHidden/>
              </w:rPr>
              <w:fldChar w:fldCharType="end"/>
            </w:r>
          </w:hyperlink>
        </w:p>
        <w:p w14:paraId="2AD7C380" w14:textId="67D787BB" w:rsidR="00855CAA" w:rsidRPr="000D63A0" w:rsidRDefault="00855CAA" w:rsidP="00855CAA">
          <w:pPr>
            <w:pStyle w:val="T1"/>
            <w:tabs>
              <w:tab w:val="right" w:leader="dot" w:pos="9852"/>
            </w:tabs>
            <w:rPr>
              <w:rFonts w:eastAsiaTheme="minorEastAsia" w:cs="Times New Roman"/>
              <w:bCs w:val="0"/>
              <w:noProof/>
              <w:webHidden/>
              <w:color w:val="000000" w:themeColor="text1"/>
              <w:lang w:val="en-GB" w:eastAsia="en-GB"/>
            </w:rPr>
          </w:pPr>
          <w:r w:rsidRPr="000D63A0">
            <w:rPr>
              <w:rStyle w:val="Kpr"/>
              <w:rFonts w:cs="Times New Roman"/>
              <w:noProof/>
              <w:u w:val="none"/>
            </w:rPr>
            <w:tab/>
          </w:r>
          <w:r w:rsidRPr="000D63A0">
            <w:rPr>
              <w:rStyle w:val="Kpr"/>
              <w:rFonts w:cs="Times New Roman"/>
              <w:noProof/>
              <w:color w:val="000000" w:themeColor="text1"/>
              <w:u w:val="none"/>
            </w:rPr>
            <w:t>Araştırma Stratejisi ve Hedefleri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7D19C846" w14:textId="26DC99CE"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Kaynaklar</w:t>
          </w:r>
          <w:r w:rsidR="004F2253" w:rsidRPr="000D63A0">
            <w:rPr>
              <w:rFonts w:eastAsiaTheme="minorEastAsia" w:cs="Times New Roman"/>
              <w:bCs w:val="0"/>
              <w:noProof/>
              <w:webHidden/>
              <w:color w:val="000000" w:themeColor="text1"/>
              <w:lang w:val="en-GB" w:eastAsia="en-GB"/>
            </w:rPr>
            <w:t>ı</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0D681232" w14:textId="47F6E4C6"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w:t>
          </w:r>
          <w:r w:rsidR="004F2253" w:rsidRPr="000D63A0">
            <w:rPr>
              <w:rFonts w:eastAsiaTheme="minorEastAsia" w:cs="Times New Roman"/>
              <w:bCs w:val="0"/>
              <w:noProof/>
              <w:webHidden/>
              <w:color w:val="000000" w:themeColor="text1"/>
              <w:lang w:val="en-GB" w:eastAsia="en-GB"/>
            </w:rPr>
            <w:t>d</w:t>
          </w:r>
          <w:r w:rsidRPr="000D63A0">
            <w:rPr>
              <w:rFonts w:eastAsiaTheme="minorEastAsia" w:cs="Times New Roman"/>
              <w:bCs w:val="0"/>
              <w:noProof/>
              <w:webHidden/>
              <w:color w:val="000000" w:themeColor="text1"/>
              <w:lang w:val="en-GB" w:eastAsia="en-GB"/>
            </w:rPr>
            <w:t>rosu</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14906F4E" w14:textId="47EDAD1C" w:rsidR="00855CAA" w:rsidRPr="000D63A0" w:rsidRDefault="00855CAA">
          <w:pPr>
            <w:pStyle w:val="T1"/>
            <w:tabs>
              <w:tab w:val="right" w:leader="dot" w:pos="9852"/>
            </w:tabs>
            <w:rPr>
              <w:rFonts w:eastAsiaTheme="minorEastAsia" w:cs="Times New Roman"/>
              <w:bCs w:val="0"/>
              <w:noProof/>
              <w:color w:val="000000" w:themeColor="text1"/>
              <w:lang w:val="en-GB" w:eastAsia="en-GB"/>
            </w:rPr>
          </w:pPr>
          <w:r w:rsidRPr="000D63A0">
            <w:rPr>
              <w:rFonts w:eastAsiaTheme="minorEastAsia" w:cs="Times New Roman"/>
              <w:bCs w:val="0"/>
              <w:noProof/>
              <w:webHidden/>
              <w:color w:val="000000" w:themeColor="text1"/>
              <w:lang w:val="en-GB" w:eastAsia="en-GB"/>
            </w:rPr>
            <w:tab/>
            <w:t>Araştırma Performansının İzlenmesi ve İyileştirilmesi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16</w:t>
          </w:r>
        </w:p>
        <w:p w14:paraId="014727BA" w14:textId="7C65BFDF" w:rsidR="00947D63" w:rsidRPr="000D63A0" w:rsidRDefault="000941D0">
          <w:pPr>
            <w:pStyle w:val="T1"/>
            <w:tabs>
              <w:tab w:val="right" w:leader="dot" w:pos="9852"/>
            </w:tabs>
            <w:rPr>
              <w:rStyle w:val="Kpr"/>
              <w:rFonts w:cs="Times New Roman"/>
              <w:noProof/>
              <w:u w:val="none"/>
            </w:rPr>
          </w:pPr>
          <w:hyperlink w:anchor="_Toc485803444" w:history="1">
            <w:r w:rsidR="00947D63" w:rsidRPr="000D63A0">
              <w:rPr>
                <w:rStyle w:val="Kpr"/>
                <w:rFonts w:cs="Times New Roman"/>
                <w:noProof/>
                <w:u w:val="none"/>
              </w:rPr>
              <w:t>D. YÖN</w:t>
            </w:r>
            <w:r w:rsidR="00947D63" w:rsidRPr="000D63A0">
              <w:rPr>
                <w:rStyle w:val="Kpr"/>
                <w:rFonts w:cs="Times New Roman"/>
                <w:noProof/>
                <w:spacing w:val="2"/>
                <w:u w:val="none"/>
              </w:rPr>
              <w:t>E</w:t>
            </w:r>
            <w:r w:rsidR="00947D63" w:rsidRPr="000D63A0">
              <w:rPr>
                <w:rStyle w:val="Kpr"/>
                <w:rFonts w:cs="Times New Roman"/>
                <w:noProof/>
                <w:u w:val="none"/>
              </w:rPr>
              <w:t>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SİSTEMİ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_Toc485803444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15</w:t>
            </w:r>
            <w:r w:rsidR="00947D63" w:rsidRPr="000D63A0">
              <w:rPr>
                <w:rFonts w:cs="Times New Roman"/>
                <w:noProof/>
                <w:webHidden/>
              </w:rPr>
              <w:fldChar w:fldCharType="end"/>
            </w:r>
          </w:hyperlink>
        </w:p>
        <w:p w14:paraId="08A75434" w14:textId="42056879" w:rsidR="00855CAA" w:rsidRPr="000D63A0" w:rsidRDefault="00855CAA">
          <w:pPr>
            <w:pStyle w:val="T1"/>
            <w:tabs>
              <w:tab w:val="right" w:leader="dot" w:pos="9852"/>
            </w:tabs>
            <w:rPr>
              <w:rFonts w:eastAsiaTheme="minorEastAsia" w:cs="Times New Roman"/>
              <w:bCs w:val="0"/>
              <w:noProof/>
              <w:webHidden/>
              <w:lang w:val="en-GB" w:eastAsia="en-GB"/>
            </w:rPr>
          </w:pPr>
          <w:r w:rsidRPr="000D63A0">
            <w:rPr>
              <w:rStyle w:val="Kpr"/>
              <w:rFonts w:cs="Times New Roman"/>
              <w:noProof/>
              <w:u w:val="none"/>
            </w:rPr>
            <w:tab/>
          </w:r>
          <w:r w:rsidRPr="000D63A0">
            <w:rPr>
              <w:rStyle w:val="Kpr"/>
              <w:rFonts w:cs="Times New Roman"/>
              <w:noProof/>
              <w:color w:val="000000" w:themeColor="text1"/>
              <w:u w:val="none"/>
            </w:rPr>
            <w:t>Yönetim ve İdari Birimlerin Yapısı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53832CEF" w14:textId="6B66271C"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Kaynakların Yönetimi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65D0CD65" w14:textId="4A7F7F15"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Bilgi Yönetimi Sistemi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1A50351F" w14:textId="29AF7EDA"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lastRenderedPageBreak/>
            <w:tab/>
            <w:t>Kurum Dışından Tedarik Edilen Hizmetlerin Kalitesi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A15E33A" w14:textId="546005DB"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Kamuoyunu Bilgilendirme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3A6ECD76" w14:textId="1DF50734" w:rsidR="00855CAA" w:rsidRPr="000D63A0" w:rsidRDefault="00855CAA">
          <w:pPr>
            <w:pStyle w:val="T1"/>
            <w:tabs>
              <w:tab w:val="right" w:leader="dot" w:pos="9852"/>
            </w:tabs>
            <w:rPr>
              <w:rFonts w:eastAsiaTheme="minorEastAsia" w:cs="Times New Roman"/>
              <w:bCs w:val="0"/>
              <w:noProof/>
              <w:lang w:val="en-GB" w:eastAsia="en-GB"/>
            </w:rPr>
          </w:pPr>
          <w:r w:rsidRPr="000D63A0">
            <w:rPr>
              <w:rFonts w:eastAsiaTheme="minorEastAsia" w:cs="Times New Roman"/>
              <w:bCs w:val="0"/>
              <w:noProof/>
              <w:webHidden/>
              <w:lang w:val="en-GB" w:eastAsia="en-GB"/>
            </w:rPr>
            <w:tab/>
          </w:r>
          <w:r w:rsidR="004F2253" w:rsidRPr="000D63A0">
            <w:rPr>
              <w:rFonts w:eastAsiaTheme="minorEastAsia" w:cs="Times New Roman"/>
              <w:bCs w:val="0"/>
              <w:noProof/>
              <w:webHidden/>
              <w:lang w:val="en-GB" w:eastAsia="en-GB"/>
            </w:rPr>
            <w:t>Yön</w:t>
          </w:r>
          <w:r w:rsidRPr="000D63A0">
            <w:rPr>
              <w:rFonts w:eastAsiaTheme="minorEastAsia" w:cs="Times New Roman"/>
              <w:bCs w:val="0"/>
              <w:noProof/>
              <w:webHidden/>
              <w:lang w:val="en-GB" w:eastAsia="en-GB"/>
            </w:rPr>
            <w:t>etimin Etkinliği ve Hesap Verebilirliği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1CBC4A4" w14:textId="095F401C" w:rsidR="00947D63" w:rsidRPr="000D63A0" w:rsidRDefault="000941D0">
          <w:pPr>
            <w:pStyle w:val="T1"/>
            <w:tabs>
              <w:tab w:val="right" w:leader="dot" w:pos="9852"/>
            </w:tabs>
            <w:rPr>
              <w:rFonts w:eastAsiaTheme="minorEastAsia" w:cs="Times New Roman"/>
              <w:b w:val="0"/>
              <w:bCs w:val="0"/>
              <w:noProof/>
              <w:lang w:val="en-GB" w:eastAsia="en-GB"/>
            </w:rPr>
          </w:pPr>
          <w:hyperlink w:anchor="_Toc485803445" w:history="1">
            <w:r w:rsidR="00947D63" w:rsidRPr="000D63A0">
              <w:rPr>
                <w:rStyle w:val="Kpr"/>
                <w:rFonts w:cs="Times New Roman"/>
                <w:noProof/>
              </w:rPr>
              <w:t>E. SONUÇ VE DEĞERLENDİRME</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17</w:t>
            </w:r>
            <w:r w:rsidR="00947D63" w:rsidRPr="000D63A0">
              <w:rPr>
                <w:rFonts w:cs="Times New Roman"/>
                <w:noProof/>
                <w:webHidden/>
              </w:rPr>
              <w:fldChar w:fldCharType="end"/>
            </w:r>
          </w:hyperlink>
        </w:p>
        <w:p w14:paraId="4A4EBAA4" w14:textId="15B9BBE2"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14:paraId="495B03D6" w14:textId="77777777" w:rsidR="00B222D7" w:rsidRPr="000D63A0" w:rsidRDefault="00B222D7" w:rsidP="00B222D7">
      <w:pPr>
        <w:ind w:right="39"/>
        <w:rPr>
          <w:rFonts w:ascii="Times New Roman" w:hAnsi="Times New Roman" w:cs="Times New Roman"/>
        </w:rPr>
      </w:pPr>
    </w:p>
    <w:p w14:paraId="43AF15EA" w14:textId="77777777"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2EE87E70" w14:textId="77777777" w:rsidR="00B222D7" w:rsidRPr="000D63A0" w:rsidRDefault="00B222D7" w:rsidP="00B222D7">
      <w:pPr>
        <w:pStyle w:val="Balk1"/>
        <w:spacing w:before="59"/>
        <w:ind w:left="0" w:right="39"/>
        <w:jc w:val="both"/>
        <w:rPr>
          <w:rFonts w:cs="Times New Roman"/>
          <w:b w:val="0"/>
          <w:bCs w:val="0"/>
        </w:rPr>
      </w:pPr>
      <w:bookmarkStart w:id="1" w:name="_Toc485803420"/>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14:paraId="28474CA8" w14:textId="77777777" w:rsidR="00B222D7" w:rsidRPr="000D63A0" w:rsidRDefault="00B222D7" w:rsidP="00B222D7">
      <w:pPr>
        <w:spacing w:line="200" w:lineRule="exact"/>
        <w:ind w:right="39"/>
        <w:rPr>
          <w:rFonts w:ascii="Times New Roman" w:hAnsi="Times New Roman" w:cs="Times New Roman"/>
          <w:sz w:val="20"/>
          <w:szCs w:val="20"/>
        </w:rPr>
      </w:pPr>
    </w:p>
    <w:p w14:paraId="525484D3" w14:textId="77777777" w:rsidR="00B222D7" w:rsidRPr="000D63A0" w:rsidRDefault="00B222D7" w:rsidP="00B222D7">
      <w:pPr>
        <w:spacing w:before="13" w:line="200" w:lineRule="exact"/>
        <w:ind w:right="39"/>
        <w:rPr>
          <w:rFonts w:ascii="Times New Roman" w:hAnsi="Times New Roman" w:cs="Times New Roman"/>
          <w:sz w:val="20"/>
          <w:szCs w:val="20"/>
        </w:rPr>
      </w:pPr>
    </w:p>
    <w:p w14:paraId="0F786A8C" w14:textId="77777777" w:rsidR="00B222D7" w:rsidRPr="000D63A0" w:rsidRDefault="00B222D7" w:rsidP="00B222D7">
      <w:pPr>
        <w:pStyle w:val="Balk2"/>
        <w:ind w:left="0" w:right="39" w:firstLine="0"/>
        <w:jc w:val="both"/>
        <w:rPr>
          <w:rFonts w:cs="Times New Roman"/>
          <w:b w:val="0"/>
          <w:bCs w:val="0"/>
        </w:rPr>
      </w:pPr>
      <w:bookmarkStart w:id="2" w:name="_Toc485803421"/>
      <w:r w:rsidRPr="000D63A0">
        <w:rPr>
          <w:rFonts w:cs="Times New Roman"/>
        </w:rPr>
        <w:t>Gi</w:t>
      </w:r>
      <w:r w:rsidRPr="000D63A0">
        <w:rPr>
          <w:rFonts w:cs="Times New Roman"/>
          <w:spacing w:val="-3"/>
        </w:rPr>
        <w:t>r</w:t>
      </w:r>
      <w:r w:rsidRPr="000D63A0">
        <w:rPr>
          <w:rFonts w:cs="Times New Roman"/>
        </w:rPr>
        <w:t>iş</w:t>
      </w:r>
      <w:bookmarkEnd w:id="2"/>
    </w:p>
    <w:p w14:paraId="00C62217" w14:textId="4AD70712"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 xml:space="preserve">şablonu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4C167C89" w14:textId="77777777" w:rsidR="00B222D7" w:rsidRPr="000D63A0" w:rsidRDefault="00B222D7" w:rsidP="00B222D7">
      <w:pPr>
        <w:spacing w:line="200" w:lineRule="exact"/>
        <w:ind w:right="39"/>
        <w:rPr>
          <w:rFonts w:ascii="Times New Roman" w:hAnsi="Times New Roman" w:cs="Times New Roman"/>
          <w:sz w:val="20"/>
          <w:szCs w:val="20"/>
        </w:rPr>
      </w:pPr>
    </w:p>
    <w:p w14:paraId="126F7419" w14:textId="77777777" w:rsidR="00A336BC" w:rsidRPr="000D63A0" w:rsidRDefault="00A336BC" w:rsidP="00A336BC">
      <w:pPr>
        <w:pStyle w:val="Balk2"/>
        <w:ind w:left="0" w:right="39" w:firstLine="0"/>
        <w:jc w:val="both"/>
        <w:rPr>
          <w:rFonts w:cs="Times New Roman"/>
          <w:spacing w:val="-2"/>
          <w:highlight w:val="cyan"/>
        </w:rPr>
      </w:pPr>
    </w:p>
    <w:p w14:paraId="3BAD4094" w14:textId="77777777" w:rsidR="00A336BC" w:rsidRPr="000D63A0" w:rsidRDefault="00A336BC" w:rsidP="00A336BC">
      <w:pPr>
        <w:pStyle w:val="Balk2"/>
        <w:ind w:left="0" w:right="39" w:firstLine="0"/>
        <w:jc w:val="both"/>
        <w:rPr>
          <w:rFonts w:cs="Times New Roman"/>
          <w:spacing w:val="-2"/>
        </w:rPr>
      </w:pPr>
      <w:bookmarkStart w:id="3" w:name="_Toc485803422"/>
      <w:r w:rsidRPr="000D63A0">
        <w:rPr>
          <w:rFonts w:cs="Times New Roman"/>
          <w:spacing w:val="-2"/>
        </w:rPr>
        <w:t>Amaç</w:t>
      </w:r>
      <w:bookmarkEnd w:id="3"/>
    </w:p>
    <w:p w14:paraId="00932F55" w14:textId="1BA4E077" w:rsidR="00A336BC" w:rsidRPr="000D63A0" w:rsidRDefault="00A336BC" w:rsidP="00A336BC">
      <w:pPr>
        <w:pStyle w:val="GvdeMetni"/>
        <w:ind w:left="0" w:right="39"/>
        <w:jc w:val="both"/>
        <w:rPr>
          <w:rFonts w:cs="Times New Roman"/>
        </w:rPr>
      </w:pPr>
      <w:proofErr w:type="spellStart"/>
      <w:r w:rsidRPr="000D63A0">
        <w:rPr>
          <w:rFonts w:cs="Times New Roman"/>
          <w:spacing w:val="-2"/>
        </w:rPr>
        <w:t>KİDR’nin</w:t>
      </w:r>
      <w:proofErr w:type="spellEnd"/>
      <w:r w:rsidRPr="000D63A0">
        <w:rPr>
          <w:rFonts w:cs="Times New Roman"/>
          <w:spacing w:val="-2"/>
        </w:rPr>
        <w:t xml:space="preserve">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proofErr w:type="spellStart"/>
      <w:r w:rsidR="000D63F4" w:rsidRPr="000D63A0">
        <w:rPr>
          <w:rFonts w:cs="Times New Roman"/>
        </w:rPr>
        <w:t>özdeğerlendirme</w:t>
      </w:r>
      <w:proofErr w:type="spellEnd"/>
      <w:r w:rsidR="000D63F4" w:rsidRPr="000D63A0">
        <w:rPr>
          <w:rFonts w:cs="Times New Roman"/>
        </w:rPr>
        <w:t xml:space="preserv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76C3414E" w14:textId="77777777" w:rsidR="00A336BC" w:rsidRPr="000D63A0" w:rsidRDefault="00A336BC" w:rsidP="00B222D7">
      <w:pPr>
        <w:pStyle w:val="Balk2"/>
        <w:ind w:left="0" w:right="39" w:firstLine="0"/>
        <w:jc w:val="both"/>
        <w:rPr>
          <w:rFonts w:cs="Times New Roman"/>
        </w:rPr>
      </w:pPr>
    </w:p>
    <w:p w14:paraId="15B465BF" w14:textId="77777777" w:rsidR="00B222D7" w:rsidRPr="000D63A0" w:rsidRDefault="00B222D7" w:rsidP="00B222D7">
      <w:pPr>
        <w:pStyle w:val="Balk2"/>
        <w:ind w:left="0" w:right="39" w:firstLine="0"/>
        <w:jc w:val="both"/>
        <w:rPr>
          <w:rFonts w:cs="Times New Roman"/>
          <w:b w:val="0"/>
          <w:bCs w:val="0"/>
        </w:rPr>
      </w:pPr>
      <w:bookmarkStart w:id="4" w:name="_Toc485803423"/>
      <w:r w:rsidRPr="000D63A0">
        <w:rPr>
          <w:rFonts w:cs="Times New Roman"/>
        </w:rPr>
        <w:t>İçe</w:t>
      </w:r>
      <w:r w:rsidRPr="000D63A0">
        <w:rPr>
          <w:rFonts w:cs="Times New Roman"/>
          <w:spacing w:val="-2"/>
        </w:rPr>
        <w:t>r</w:t>
      </w:r>
      <w:r w:rsidRPr="000D63A0">
        <w:rPr>
          <w:rFonts w:cs="Times New Roman"/>
        </w:rPr>
        <w:t>ik</w:t>
      </w:r>
      <w:bookmarkEnd w:id="4"/>
    </w:p>
    <w:p w14:paraId="44B00463" w14:textId="77777777" w:rsidR="00B222D7" w:rsidRPr="000D63A0" w:rsidRDefault="00B222D7" w:rsidP="00B222D7">
      <w:pPr>
        <w:spacing w:before="6" w:line="110" w:lineRule="exact"/>
        <w:ind w:right="39"/>
        <w:rPr>
          <w:rFonts w:ascii="Times New Roman" w:hAnsi="Times New Roman" w:cs="Times New Roman"/>
          <w:sz w:val="11"/>
          <w:szCs w:val="11"/>
        </w:rPr>
      </w:pPr>
    </w:p>
    <w:p w14:paraId="2FA5260E" w14:textId="77777777"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3"/>
        </w:rPr>
        <w:t>g</w:t>
      </w:r>
      <w:r w:rsidRPr="000D63A0">
        <w:rPr>
          <w:rFonts w:cs="Times New Roman"/>
          <w:spacing w:val="1"/>
        </w:rPr>
        <w:t>e</w:t>
      </w:r>
      <w:r w:rsidRPr="000D63A0">
        <w:rPr>
          <w:rFonts w:cs="Times New Roman"/>
        </w:rPr>
        <w:t>r</w:t>
      </w:r>
      <w:r w:rsidRPr="000D63A0">
        <w:rPr>
          <w:rFonts w:cs="Times New Roman"/>
          <w:spacing w:val="-2"/>
        </w:rPr>
        <w:t>e</w:t>
      </w:r>
      <w:r w:rsidRPr="000D63A0">
        <w:rPr>
          <w:rFonts w:cs="Times New Roman"/>
        </w:rPr>
        <w:t>k</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bil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ri</w:t>
      </w:r>
      <w:r w:rsidRPr="000D63A0">
        <w:rPr>
          <w:rFonts w:cs="Times New Roman"/>
          <w:spacing w:val="7"/>
        </w:rPr>
        <w:t xml:space="preserve"> </w:t>
      </w:r>
      <w:r w:rsidRPr="000D63A0">
        <w:rPr>
          <w:rFonts w:cs="Times New Roman"/>
        </w:rPr>
        <w:t>s</w:t>
      </w:r>
      <w:r w:rsidRPr="000D63A0">
        <w:rPr>
          <w:rFonts w:cs="Times New Roman"/>
          <w:spacing w:val="1"/>
        </w:rPr>
        <w:t>a</w:t>
      </w:r>
      <w:r w:rsidRPr="000D63A0">
        <w:rPr>
          <w:rFonts w:cs="Times New Roman"/>
          <w:spacing w:val="-3"/>
        </w:rPr>
        <w:t>ğ</w:t>
      </w:r>
      <w:r w:rsidRPr="000D63A0">
        <w:rPr>
          <w:rFonts w:cs="Times New Roman"/>
        </w:rPr>
        <w:t>la</w:t>
      </w:r>
      <w:r w:rsidRPr="000D63A0">
        <w:rPr>
          <w:rFonts w:cs="Times New Roman"/>
          <w:spacing w:val="2"/>
        </w:rPr>
        <w:t>m</w:t>
      </w:r>
      <w:r w:rsidRPr="000D63A0">
        <w:rPr>
          <w:rFonts w:cs="Times New Roman"/>
          <w:spacing w:val="1"/>
        </w:rPr>
        <w:t>a</w:t>
      </w:r>
      <w:r w:rsidRPr="000D63A0">
        <w:rPr>
          <w:rFonts w:cs="Times New Roman"/>
          <w:spacing w:val="-4"/>
        </w:rPr>
        <w:t>y</w:t>
      </w:r>
      <w:r w:rsidRPr="000D63A0">
        <w:rPr>
          <w:rFonts w:cs="Times New Roman"/>
        </w:rPr>
        <w:t>a</w:t>
      </w:r>
      <w:r w:rsidRPr="000D63A0">
        <w:rPr>
          <w:rFonts w:cs="Times New Roman"/>
          <w:spacing w:val="12"/>
        </w:rPr>
        <w:t xml:space="preserve"> </w:t>
      </w:r>
      <w:r w:rsidRPr="000D63A0">
        <w:rPr>
          <w:rFonts w:cs="Times New Roman"/>
          <w:spacing w:val="-5"/>
        </w:rPr>
        <w:t>y</w:t>
      </w:r>
      <w:r w:rsidRPr="000D63A0">
        <w:rPr>
          <w:rFonts w:cs="Times New Roman"/>
        </w:rPr>
        <w:t>ö</w:t>
      </w:r>
      <w:r w:rsidRPr="000D63A0">
        <w:rPr>
          <w:rFonts w:cs="Times New Roman"/>
          <w:spacing w:val="2"/>
        </w:rPr>
        <w:t>n</w:t>
      </w:r>
      <w:r w:rsidRPr="000D63A0">
        <w:rPr>
          <w:rFonts w:cs="Times New Roman"/>
          <w:spacing w:val="-1"/>
        </w:rPr>
        <w:t>e</w:t>
      </w:r>
      <w:r w:rsidRPr="000D63A0">
        <w:rPr>
          <w:rFonts w:cs="Times New Roman"/>
        </w:rPr>
        <w:t xml:space="preserve">lik olarak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Pr="000D63A0">
        <w:rPr>
          <w:rFonts w:cs="Times New Roman"/>
          <w:spacing w:val="12"/>
        </w:rPr>
        <w:t xml:space="preserve"> ve </w:t>
      </w:r>
      <w:r w:rsidRPr="000D63A0">
        <w:rPr>
          <w:rFonts w:cs="Times New Roman"/>
        </w:rPr>
        <w:t>istenilen tüm bilgi ve belgeleri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6DB1A3A0" w14:textId="77777777"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5" w:name="_Toc484778204"/>
      <w:bookmarkStart w:id="6" w:name="_Toc484778302"/>
      <w:bookmarkStart w:id="7" w:name="_Toc484778394"/>
      <w:bookmarkStart w:id="8" w:name="_Toc485803424"/>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5"/>
      <w:bookmarkEnd w:id="6"/>
      <w:bookmarkEnd w:id="7"/>
      <w:bookmarkEnd w:id="8"/>
    </w:p>
    <w:p w14:paraId="52DF2856"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 xml:space="preserve">(Kurumun </w:t>
      </w:r>
      <w:proofErr w:type="gramStart"/>
      <w:r w:rsidRPr="000D63A0">
        <w:rPr>
          <w:rFonts w:eastAsia="MS PGothic"/>
          <w:i/>
          <w:color w:val="000000"/>
          <w:kern w:val="24"/>
          <w:lang w:val="tr-TR"/>
        </w:rPr>
        <w:t>misyonu</w:t>
      </w:r>
      <w:proofErr w:type="gramEnd"/>
      <w:r w:rsidRPr="000D63A0">
        <w:rPr>
          <w:rFonts w:eastAsia="MS PGothic"/>
          <w:i/>
          <w:color w:val="000000"/>
          <w:kern w:val="24"/>
          <w:lang w:val="tr-TR"/>
        </w:rPr>
        <w:t xml:space="preserve"> ve hedefleri)</w:t>
      </w:r>
    </w:p>
    <w:p w14:paraId="561B44C8"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nasıl ulaşmaya çalışıyor?</w:t>
      </w:r>
      <w:r w:rsidRPr="000D63A0">
        <w:rPr>
          <w:color w:val="000000"/>
          <w:lang w:val="tr-TR"/>
        </w:rPr>
        <w:t xml:space="preserve">                                       </w:t>
      </w:r>
    </w:p>
    <w:p w14:paraId="6F2A88D1" w14:textId="77777777"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w:t>
      </w:r>
      <w:proofErr w:type="spellStart"/>
      <w:r w:rsidRPr="000D63A0">
        <w:rPr>
          <w:rFonts w:eastAsia="MS PGothic"/>
          <w:i/>
          <w:color w:val="000000"/>
          <w:kern w:val="24"/>
          <w:lang w:val="tr-TR"/>
        </w:rPr>
        <w:t>organizasyonel</w:t>
      </w:r>
      <w:proofErr w:type="spellEnd"/>
      <w:r w:rsidRPr="000D63A0">
        <w:rPr>
          <w:rFonts w:eastAsia="MS PGothic"/>
          <w:i/>
          <w:color w:val="000000"/>
          <w:kern w:val="24"/>
          <w:lang w:val="tr-TR"/>
        </w:rPr>
        <w:t xml:space="preserve"> süreçleri ve faaliyetleri)</w:t>
      </w:r>
    </w:p>
    <w:p w14:paraId="4DCFA3CD"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 xml:space="preserve">Kurum </w:t>
      </w:r>
      <w:proofErr w:type="gramStart"/>
      <w:r w:rsidRPr="000D63A0">
        <w:rPr>
          <w:rFonts w:eastAsia="MS PGothic"/>
          <w:color w:val="000000"/>
          <w:kern w:val="24"/>
          <w:u w:val="single"/>
          <w:lang w:val="tr-TR"/>
        </w:rPr>
        <w:t>misyon</w:t>
      </w:r>
      <w:proofErr w:type="gramEnd"/>
      <w:r w:rsidRPr="000D63A0">
        <w:rPr>
          <w:rFonts w:eastAsia="MS PGothic"/>
          <w:color w:val="000000"/>
          <w:kern w:val="24"/>
          <w:u w:val="single"/>
          <w:lang w:val="tr-TR"/>
        </w:rPr>
        <w:t xml:space="preserve">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14:paraId="31CBBC46" w14:textId="77777777" w:rsidR="00B222D7" w:rsidRPr="000D63A0" w:rsidRDefault="00B222D7" w:rsidP="00B222D7">
      <w:pPr>
        <w:pStyle w:val="NormalWeb"/>
        <w:numPr>
          <w:ilvl w:val="0"/>
          <w:numId w:val="2"/>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14:paraId="7002AA3C" w14:textId="77777777"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14:paraId="4E122620" w14:textId="15A6E8CA" w:rsidR="008F585F" w:rsidRPr="000D63A0" w:rsidRDefault="008F585F" w:rsidP="00B222D7">
      <w:pPr>
        <w:pStyle w:val="Balk2"/>
        <w:ind w:left="0" w:right="39" w:firstLine="0"/>
        <w:jc w:val="both"/>
        <w:rPr>
          <w:rFonts w:cs="Times New Roman"/>
          <w:b w:val="0"/>
          <w:bCs w:val="0"/>
          <w:sz w:val="24"/>
          <w:szCs w:val="24"/>
        </w:rPr>
      </w:pPr>
    </w:p>
    <w:p w14:paraId="3F3D37A5" w14:textId="77777777" w:rsidR="007B4009" w:rsidRPr="000D63A0" w:rsidRDefault="007B4009" w:rsidP="00B222D7">
      <w:pPr>
        <w:pStyle w:val="Balk2"/>
        <w:ind w:left="0" w:right="39" w:firstLine="0"/>
        <w:jc w:val="both"/>
        <w:rPr>
          <w:rFonts w:cs="Times New Roman"/>
          <w:b w:val="0"/>
          <w:spacing w:val="-2"/>
          <w:sz w:val="24"/>
          <w:szCs w:val="24"/>
        </w:rPr>
      </w:pPr>
    </w:p>
    <w:p w14:paraId="55A4859C" w14:textId="77777777" w:rsidR="00B222D7" w:rsidRPr="000D63A0" w:rsidRDefault="00B222D7" w:rsidP="00B222D7">
      <w:pPr>
        <w:pStyle w:val="GvdeMetni"/>
        <w:ind w:left="0" w:right="39" w:hanging="12"/>
        <w:jc w:val="both"/>
        <w:rPr>
          <w:rFonts w:cs="Times New Roman"/>
        </w:rPr>
      </w:pPr>
    </w:p>
    <w:p w14:paraId="213D54AD" w14:textId="32163FF7" w:rsidR="0057589C" w:rsidRDefault="0057589C" w:rsidP="00B222D7">
      <w:pPr>
        <w:pStyle w:val="Balk2"/>
        <w:ind w:left="0" w:right="39" w:firstLine="0"/>
        <w:jc w:val="both"/>
        <w:rPr>
          <w:rFonts w:cs="Times New Roman"/>
          <w:spacing w:val="-2"/>
        </w:rPr>
      </w:pPr>
    </w:p>
    <w:p w14:paraId="1AA0B8DB" w14:textId="77777777" w:rsidR="003613DA" w:rsidRPr="000D63A0" w:rsidRDefault="003613DA" w:rsidP="00B222D7">
      <w:pPr>
        <w:pStyle w:val="Balk2"/>
        <w:ind w:left="0" w:right="39" w:firstLine="0"/>
        <w:jc w:val="both"/>
        <w:rPr>
          <w:rFonts w:cs="Times New Roman"/>
          <w:spacing w:val="-2"/>
        </w:rPr>
      </w:pPr>
    </w:p>
    <w:p w14:paraId="48E62CCA" w14:textId="77777777" w:rsidR="00B222D7" w:rsidRPr="000D63A0" w:rsidRDefault="00B222D7" w:rsidP="00B222D7">
      <w:pPr>
        <w:pStyle w:val="Balk2"/>
        <w:ind w:left="0" w:right="39" w:firstLine="0"/>
        <w:jc w:val="both"/>
        <w:rPr>
          <w:rFonts w:cs="Times New Roman"/>
          <w:b w:val="0"/>
          <w:bCs w:val="0"/>
        </w:rPr>
      </w:pPr>
      <w:bookmarkStart w:id="9" w:name="_Toc485803426"/>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9"/>
    </w:p>
    <w:p w14:paraId="15A61246" w14:textId="194087F4" w:rsidR="00B222D7" w:rsidRPr="003613DA" w:rsidRDefault="003613DA" w:rsidP="00B222D7">
      <w:pPr>
        <w:pStyle w:val="Balk4"/>
        <w:ind w:left="0" w:right="39"/>
        <w:jc w:val="both"/>
        <w:rPr>
          <w:rFonts w:cs="Times New Roman"/>
          <w:b w:val="0"/>
          <w:i w:val="0"/>
        </w:rPr>
      </w:pPr>
      <w:r>
        <w:rPr>
          <w:rFonts w:cs="Times New Roman"/>
          <w:b w:val="0"/>
          <w:i w:val="0"/>
        </w:rPr>
        <w:t xml:space="preserve">Kurum İç Değerlendirme Raporlarının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yapabilmesi için yetkilendirme yapılacaktır. </w:t>
      </w:r>
    </w:p>
    <w:p w14:paraId="1F17D5CF" w14:textId="77777777" w:rsidR="00B222D7" w:rsidRPr="000D63A0" w:rsidRDefault="00B222D7" w:rsidP="00B222D7">
      <w:pPr>
        <w:spacing w:before="5" w:line="110" w:lineRule="exact"/>
        <w:ind w:right="39"/>
        <w:rPr>
          <w:rFonts w:ascii="Times New Roman" w:hAnsi="Times New Roman" w:cs="Times New Roman"/>
          <w:sz w:val="11"/>
          <w:szCs w:val="11"/>
        </w:rPr>
      </w:pPr>
    </w:p>
    <w:p w14:paraId="70721986" w14:textId="77777777" w:rsidR="00B222D7" w:rsidRPr="000D63A0" w:rsidRDefault="00B222D7" w:rsidP="00B222D7">
      <w:pPr>
        <w:pStyle w:val="Balk4"/>
        <w:ind w:left="0" w:right="39"/>
        <w:jc w:val="both"/>
        <w:rPr>
          <w:rFonts w:cs="Times New Roman"/>
          <w:b w:val="0"/>
          <w:i w:val="0"/>
        </w:rPr>
      </w:pPr>
    </w:p>
    <w:p w14:paraId="644A13C7" w14:textId="77777777" w:rsidR="00B222D7" w:rsidRPr="000D63A0" w:rsidRDefault="00B222D7" w:rsidP="00B222D7">
      <w:pPr>
        <w:spacing w:before="5" w:line="120" w:lineRule="exact"/>
        <w:ind w:right="39"/>
        <w:rPr>
          <w:rFonts w:ascii="Times New Roman" w:hAnsi="Times New Roman" w:cs="Times New Roman"/>
          <w:sz w:val="12"/>
          <w:szCs w:val="12"/>
        </w:rPr>
      </w:pPr>
    </w:p>
    <w:p w14:paraId="08E59AEE" w14:textId="77777777" w:rsidR="00B222D7" w:rsidRPr="000D63A0" w:rsidRDefault="00B222D7" w:rsidP="00B222D7">
      <w:pPr>
        <w:pStyle w:val="Balk2"/>
        <w:ind w:left="0" w:right="40" w:firstLine="0"/>
        <w:jc w:val="both"/>
        <w:rPr>
          <w:rFonts w:cs="Times New Roman"/>
          <w:b w:val="0"/>
          <w:bCs w:val="0"/>
        </w:rPr>
      </w:pPr>
      <w:bookmarkStart w:id="10" w:name="_Toc485803427"/>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0"/>
    </w:p>
    <w:p w14:paraId="6B754392" w14:textId="77777777" w:rsidR="00B222D7" w:rsidRPr="000D63A0" w:rsidRDefault="00B222D7" w:rsidP="00B222D7">
      <w:pPr>
        <w:spacing w:line="120" w:lineRule="exact"/>
        <w:ind w:right="39"/>
        <w:rPr>
          <w:rFonts w:ascii="Times New Roman" w:hAnsi="Times New Roman" w:cs="Times New Roman"/>
          <w:sz w:val="12"/>
          <w:szCs w:val="12"/>
        </w:rPr>
      </w:pPr>
    </w:p>
    <w:p w14:paraId="0CAE3134" w14:textId="48BFB623"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 xml:space="preserve">DR (en az bir, en fazla beş KİDR) </w:t>
      </w:r>
      <w:r w:rsidRPr="000D63A0">
        <w:rPr>
          <w:rFonts w:cs="Times New Roman"/>
          <w:spacing w:val="12"/>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 xml:space="preserve">Yönergesinde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14:paraId="11A2406E" w14:textId="77777777" w:rsidR="00B222D7" w:rsidRPr="000D63A0" w:rsidRDefault="00B222D7" w:rsidP="00B222D7">
      <w:pPr>
        <w:pStyle w:val="GvdeMetni"/>
        <w:ind w:left="0" w:right="39"/>
        <w:jc w:val="both"/>
        <w:rPr>
          <w:rFonts w:cs="Times New Roman"/>
        </w:rPr>
      </w:pPr>
    </w:p>
    <w:p w14:paraId="188E79B4" w14:textId="1C122048"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’in</w:t>
      </w:r>
      <w:proofErr w:type="spellEnd"/>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proofErr w:type="spellStart"/>
      <w:r w:rsidR="00C91C0E" w:rsidRPr="000D63A0">
        <w:rPr>
          <w:rFonts w:cs="Times New Roman"/>
        </w:rPr>
        <w:t>sözkonusu</w:t>
      </w:r>
      <w:proofErr w:type="spellEnd"/>
      <w:r w:rsidR="00C91C0E" w:rsidRPr="000D63A0">
        <w:rPr>
          <w:rFonts w:cs="Times New Roman"/>
        </w:rPr>
        <w:t xml:space="preserve">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14:paraId="2CDFBBA5" w14:textId="77777777" w:rsidR="00B222D7" w:rsidRPr="000D63A0" w:rsidRDefault="00B222D7" w:rsidP="00B222D7">
      <w:pPr>
        <w:pStyle w:val="GvdeMetni"/>
        <w:ind w:left="0" w:right="39"/>
        <w:jc w:val="both"/>
        <w:rPr>
          <w:rFonts w:cs="Times New Roman"/>
        </w:rPr>
      </w:pPr>
    </w:p>
    <w:p w14:paraId="1E2E66D6" w14:textId="77777777"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proofErr w:type="spellStart"/>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proofErr w:type="spellEnd"/>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proofErr w:type="spellEnd"/>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14:paraId="752BD490" w14:textId="77777777" w:rsidR="00B222D7" w:rsidRPr="000D63A0" w:rsidRDefault="00B222D7" w:rsidP="00B222D7">
      <w:pPr>
        <w:pStyle w:val="GvdeMetni"/>
        <w:ind w:left="0" w:right="39"/>
        <w:jc w:val="both"/>
        <w:rPr>
          <w:rFonts w:cs="Times New Roman"/>
        </w:rPr>
      </w:pPr>
    </w:p>
    <w:p w14:paraId="2D869AB0" w14:textId="77777777"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Pr="000D63A0">
        <w:rPr>
          <w:rFonts w:cs="Times New Roman"/>
          <w:spacing w:val="-5"/>
        </w:rPr>
        <w:t>y</w:t>
      </w:r>
      <w:r w:rsidRPr="000D63A0">
        <w:rPr>
          <w:rFonts w:cs="Times New Roman"/>
        </w:rPr>
        <w:t>ıllık</w:t>
      </w:r>
      <w:r w:rsidRPr="000D63A0">
        <w:rPr>
          <w:rFonts w:cs="Times New Roman"/>
          <w:spacing w:val="27"/>
        </w:rPr>
        <w:t xml:space="preserve"> </w:t>
      </w:r>
      <w:proofErr w:type="spellStart"/>
      <w:r w:rsidRPr="000D63A0">
        <w:rPr>
          <w:rFonts w:cs="Times New Roman"/>
          <w:spacing w:val="1"/>
        </w:rPr>
        <w:t>K</w:t>
      </w:r>
      <w:r w:rsidRPr="000D63A0">
        <w:rPr>
          <w:rFonts w:cs="Times New Roman"/>
          <w:spacing w:val="-4"/>
        </w:rPr>
        <w:t>İ</w:t>
      </w:r>
      <w:r w:rsidRPr="000D63A0">
        <w:rPr>
          <w:rFonts w:cs="Times New Roman"/>
        </w:rPr>
        <w:t>DR’nin</w:t>
      </w:r>
      <w:proofErr w:type="spellEnd"/>
      <w:r w:rsidRPr="000D63A0">
        <w:rPr>
          <w:rFonts w:cs="Times New Roman"/>
          <w:spacing w:val="25"/>
        </w:rPr>
        <w:t xml:space="preserve"> </w:t>
      </w:r>
      <w:r w:rsidRPr="000D63A0">
        <w:rPr>
          <w:rFonts w:cs="Times New Roman"/>
        </w:rPr>
        <w:t>takım</w:t>
      </w:r>
      <w:r w:rsidRPr="000D63A0">
        <w:rPr>
          <w:rFonts w:cs="Times New Roman"/>
          <w:spacing w:val="29"/>
        </w:rPr>
        <w:t xml:space="preserve"> </w:t>
      </w:r>
      <w:r w:rsidRPr="000D63A0">
        <w:rPr>
          <w:rFonts w:cs="Times New Roman"/>
          <w:spacing w:val="2"/>
        </w:rPr>
        <w:t>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24"/>
        </w:rPr>
        <w:t xml:space="preserve"> </w:t>
      </w:r>
      <w:r w:rsidRPr="000D63A0">
        <w:rPr>
          <w:rFonts w:cs="Times New Roman"/>
          <w:spacing w:val="2"/>
        </w:rPr>
        <w:t>d</w:t>
      </w:r>
      <w:r w:rsidRPr="000D63A0">
        <w:rPr>
          <w:rFonts w:cs="Times New Roman"/>
          <w:spacing w:val="1"/>
        </w:rPr>
        <w:t>a</w:t>
      </w:r>
      <w:r w:rsidRPr="000D63A0">
        <w:rPr>
          <w:rFonts w:cs="Times New Roman"/>
          <w:spacing w:val="-3"/>
        </w:rPr>
        <w:t>ğ</w:t>
      </w:r>
      <w:r w:rsidRPr="000D63A0">
        <w:rPr>
          <w:rFonts w:cs="Times New Roman"/>
        </w:rPr>
        <w:t>ıtımı</w:t>
      </w:r>
      <w:r w:rsidRPr="000D63A0">
        <w:rPr>
          <w:rFonts w:cs="Times New Roman"/>
          <w:spacing w:val="26"/>
        </w:rPr>
        <w:t xml:space="preserve"> </w:t>
      </w:r>
      <w:r w:rsidRPr="000D63A0">
        <w:rPr>
          <w:rFonts w:cs="Times New Roman"/>
          <w:spacing w:val="-1"/>
        </w:rPr>
        <w:t>Yükseköğretim Kalite Kurulu</w:t>
      </w:r>
      <w:r w:rsidRPr="000D63A0">
        <w:rPr>
          <w:rFonts w:cs="Times New Roman"/>
        </w:rPr>
        <w:t xml:space="preserve"> 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ta</w:t>
      </w:r>
      <w:r w:rsidRPr="000D63A0">
        <w:rPr>
          <w:rFonts w:cs="Times New Roman"/>
          <w:spacing w:val="3"/>
        </w:rPr>
        <w:t>r</w:t>
      </w:r>
      <w:r w:rsidRPr="000D63A0">
        <w:rPr>
          <w:rFonts w:cs="Times New Roman"/>
          <w:spacing w:val="-5"/>
        </w:rPr>
        <w:t>y</w:t>
      </w:r>
      <w:r w:rsidRPr="000D63A0">
        <w:rPr>
          <w:rFonts w:cs="Times New Roman"/>
          <w:spacing w:val="-1"/>
        </w:rPr>
        <w:t>a</w:t>
      </w:r>
      <w:r w:rsidRPr="000D63A0">
        <w:rPr>
          <w:rFonts w:cs="Times New Roman"/>
        </w:rPr>
        <w:t>sı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fın</w:t>
      </w:r>
      <w:r w:rsidRPr="000D63A0">
        <w:rPr>
          <w:rFonts w:cs="Times New Roman"/>
          <w:spacing w:val="1"/>
        </w:rPr>
        <w:t>d</w:t>
      </w:r>
      <w:r w:rsidRPr="000D63A0">
        <w:rPr>
          <w:rFonts w:cs="Times New Roman"/>
          <w:spacing w:val="-1"/>
        </w:rPr>
        <w:t>a</w:t>
      </w:r>
      <w:r w:rsidRPr="000D63A0">
        <w:rPr>
          <w:rFonts w:cs="Times New Roman"/>
        </w:rPr>
        <w:t>n</w:t>
      </w:r>
      <w:r w:rsidRPr="000D63A0">
        <w:rPr>
          <w:rFonts w:cs="Times New Roman"/>
          <w:spacing w:val="4"/>
        </w:rPr>
        <w:t xml:space="preserve"> </w:t>
      </w:r>
      <w:r w:rsidRPr="000D63A0">
        <w:rPr>
          <w:rFonts w:cs="Times New Roman"/>
        </w:rPr>
        <w:t>yapılır.</w:t>
      </w:r>
    </w:p>
    <w:p w14:paraId="1FE92DE0" w14:textId="77777777" w:rsidR="00B222D7" w:rsidRPr="000D63A0" w:rsidRDefault="00B222D7" w:rsidP="00B222D7">
      <w:pPr>
        <w:spacing w:before="6" w:line="160" w:lineRule="exact"/>
        <w:ind w:right="39"/>
        <w:rPr>
          <w:rFonts w:ascii="Times New Roman" w:hAnsi="Times New Roman" w:cs="Times New Roman"/>
          <w:sz w:val="16"/>
          <w:szCs w:val="16"/>
        </w:rPr>
      </w:pPr>
    </w:p>
    <w:p w14:paraId="4F91BF58" w14:textId="77777777" w:rsidR="00B222D7" w:rsidRPr="000D63A0" w:rsidRDefault="00B222D7" w:rsidP="00B222D7">
      <w:pPr>
        <w:pStyle w:val="Balk2"/>
        <w:ind w:left="0" w:right="39" w:firstLine="0"/>
        <w:jc w:val="both"/>
        <w:rPr>
          <w:rFonts w:cs="Times New Roman"/>
          <w:b w:val="0"/>
          <w:bCs w:val="0"/>
        </w:rPr>
      </w:pPr>
      <w:bookmarkStart w:id="11" w:name="_Toc485803428"/>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1"/>
    </w:p>
    <w:p w14:paraId="25666C0F" w14:textId="77777777" w:rsidR="00B222D7" w:rsidRPr="000D63A0" w:rsidRDefault="00B222D7" w:rsidP="00B222D7">
      <w:pPr>
        <w:pStyle w:val="GvdeMetni"/>
        <w:ind w:left="0" w:right="39"/>
        <w:jc w:val="both"/>
        <w:rPr>
          <w:rFonts w:cs="Times New Roman"/>
        </w:rPr>
      </w:pPr>
      <w:proofErr w:type="spellStart"/>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proofErr w:type="spellEnd"/>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14:paraId="654C542A" w14:textId="77777777" w:rsidR="00B222D7" w:rsidRPr="000D63A0" w:rsidRDefault="00B222D7" w:rsidP="00B222D7">
      <w:pPr>
        <w:spacing w:line="200" w:lineRule="exact"/>
        <w:ind w:right="39"/>
        <w:rPr>
          <w:rFonts w:ascii="Times New Roman" w:hAnsi="Times New Roman" w:cs="Times New Roman"/>
          <w:sz w:val="20"/>
          <w:szCs w:val="20"/>
        </w:rPr>
      </w:pPr>
    </w:p>
    <w:p w14:paraId="37F756EB" w14:textId="77777777" w:rsidR="00B222D7" w:rsidRPr="000D63A0" w:rsidRDefault="00B222D7" w:rsidP="00B222D7">
      <w:pPr>
        <w:pStyle w:val="GvdeMetni"/>
        <w:ind w:left="0" w:right="39"/>
        <w:jc w:val="both"/>
        <w:rPr>
          <w:rFonts w:cs="Times New Roman"/>
        </w:rPr>
      </w:pPr>
    </w:p>
    <w:p w14:paraId="26CE3A28" w14:textId="77777777"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A4B60FF" w14:textId="77777777" w:rsidR="008F270F" w:rsidRPr="000D63A0" w:rsidRDefault="008F270F" w:rsidP="00B222D7">
      <w:pPr>
        <w:pStyle w:val="GvdeMetni"/>
        <w:ind w:left="0" w:right="39"/>
        <w:jc w:val="both"/>
        <w:rPr>
          <w:rFonts w:cs="Times New Roman"/>
        </w:rPr>
      </w:pPr>
    </w:p>
    <w:p w14:paraId="78D4EEAD" w14:textId="468B3265" w:rsidR="001D2E4B" w:rsidRPr="000D63A0" w:rsidRDefault="001D2E4B" w:rsidP="00ED7B88">
      <w:pPr>
        <w:pStyle w:val="GvdeMetni"/>
        <w:numPr>
          <w:ilvl w:val="0"/>
          <w:numId w:val="35"/>
        </w:numPr>
        <w:ind w:right="39"/>
        <w:jc w:val="both"/>
        <w:rPr>
          <w:rFonts w:cs="Times New Roman"/>
        </w:rPr>
      </w:pPr>
      <w:r w:rsidRPr="000D63A0">
        <w:rPr>
          <w:rFonts w:eastAsia="Calibri" w:cs="Times New Roman"/>
        </w:rPr>
        <w:t xml:space="preserve">Bu Kılavuz, </w:t>
      </w:r>
      <w:proofErr w:type="spellStart"/>
      <w:r w:rsidR="006B0536" w:rsidRPr="000D63A0">
        <w:rPr>
          <w:rFonts w:eastAsia="Calibri" w:cs="Times New Roman"/>
        </w:rPr>
        <w:t>KİDR’de</w:t>
      </w:r>
      <w:proofErr w:type="spellEnd"/>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 xml:space="preserve">değerlendirmeleri </w:t>
      </w:r>
      <w:r w:rsidR="008F270F" w:rsidRPr="000D63A0">
        <w:rPr>
          <w:rFonts w:cs="Times New Roman"/>
        </w:rPr>
        <w:t xml:space="preserve">kapsamı hakkında bir fikir vermesi ve kurumun güçlü yönleri ile iyileşmeye açık yönlerini sunarken rehber olması amacıyla hazırlanmıştır. </w:t>
      </w:r>
    </w:p>
    <w:p w14:paraId="1BD54D19" w14:textId="77777777" w:rsidR="001D2E4B" w:rsidRPr="000D63A0" w:rsidRDefault="001D2E4B" w:rsidP="008F270F">
      <w:pPr>
        <w:pStyle w:val="GvdeMetni"/>
        <w:ind w:left="0" w:right="39"/>
        <w:jc w:val="both"/>
        <w:rPr>
          <w:rFonts w:cs="Times New Roman"/>
        </w:rPr>
      </w:pPr>
    </w:p>
    <w:p w14:paraId="60FB816F" w14:textId="58F96932" w:rsidR="001D2E4B" w:rsidRPr="000D63A0" w:rsidRDefault="006B0536" w:rsidP="00ED7B88">
      <w:pPr>
        <w:pStyle w:val="GvdeMetni"/>
        <w:numPr>
          <w:ilvl w:val="0"/>
          <w:numId w:val="35"/>
        </w:numPr>
        <w:ind w:right="39"/>
        <w:jc w:val="both"/>
        <w:rPr>
          <w:rFonts w:cs="Times New Roman"/>
        </w:rPr>
      </w:pPr>
      <w:proofErr w:type="spellStart"/>
      <w:r w:rsidRPr="000D63A0">
        <w:rPr>
          <w:rFonts w:cs="Times New Roman"/>
        </w:rPr>
        <w:t>KİDR’in</w:t>
      </w:r>
      <w:proofErr w:type="spellEnd"/>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 xml:space="preserve">cesi,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w:t>
      </w:r>
      <w:r w:rsidR="008D3E18" w:rsidRPr="000D63A0">
        <w:rPr>
          <w:rFonts w:cs="Times New Roman"/>
        </w:rPr>
        <w:t>“</w:t>
      </w:r>
      <w:r w:rsidR="001D2E4B" w:rsidRPr="000D63A0">
        <w:rPr>
          <w:rFonts w:cs="Times New Roman"/>
        </w:rPr>
        <w:t>a), b),</w:t>
      </w:r>
      <w:r w:rsidR="008D3E18" w:rsidRPr="000D63A0">
        <w:rPr>
          <w:rFonts w:cs="Times New Roman"/>
        </w:rPr>
        <w:t xml:space="preserve"> c)</w:t>
      </w:r>
      <w:proofErr w:type="gramStart"/>
      <w:r w:rsidR="001D2E4B" w:rsidRPr="000D63A0">
        <w:rPr>
          <w:rFonts w:cs="Times New Roman"/>
        </w:rPr>
        <w:t>..</w:t>
      </w:r>
      <w:proofErr w:type="gramEnd"/>
      <w:r w:rsidR="008D3E18" w:rsidRPr="000D63A0">
        <w:rPr>
          <w:rFonts w:cs="Times New Roman"/>
        </w:rPr>
        <w:t>”</w:t>
      </w:r>
      <w:r w:rsidR="001D2E4B" w:rsidRPr="000D63A0">
        <w:rPr>
          <w:rFonts w:cs="Times New Roman"/>
        </w:rPr>
        <w:t xml:space="preserve"> </w:t>
      </w:r>
      <w:r w:rsidR="008D3E18" w:rsidRPr="000D63A0">
        <w:rPr>
          <w:rFonts w:cs="Times New Roman"/>
        </w:rPr>
        <w:t xml:space="preserve"> </w:t>
      </w:r>
      <w:r w:rsidR="001D2E4B" w:rsidRPr="000D63A0">
        <w:rPr>
          <w:rFonts w:cs="Times New Roman"/>
        </w:rPr>
        <w:t>şeklinde sıralanan alt başlıkla</w:t>
      </w:r>
      <w:r w:rsidR="008D3E18" w:rsidRPr="000D63A0">
        <w:rPr>
          <w:rFonts w:cs="Times New Roman"/>
        </w:rPr>
        <w:t>r esas alınarak hazırlanması beklenmektedir.</w:t>
      </w:r>
    </w:p>
    <w:p w14:paraId="2BA178DC" w14:textId="77777777" w:rsidR="008D3E18" w:rsidRPr="000D63A0" w:rsidRDefault="008D3E18" w:rsidP="008F270F">
      <w:pPr>
        <w:pStyle w:val="GvdeMetni"/>
        <w:ind w:left="0" w:right="39"/>
        <w:jc w:val="both"/>
        <w:rPr>
          <w:rFonts w:cs="Times New Roman"/>
        </w:rPr>
      </w:pPr>
    </w:p>
    <w:p w14:paraId="6CA65B39" w14:textId="29CAC280" w:rsidR="006B0536" w:rsidRPr="000D63A0" w:rsidRDefault="008D3E18" w:rsidP="00ED7B88">
      <w:pPr>
        <w:pStyle w:val="GvdeMetni"/>
        <w:numPr>
          <w:ilvl w:val="0"/>
          <w:numId w:val="35"/>
        </w:numPr>
        <w:ind w:right="39"/>
        <w:jc w:val="both"/>
        <w:rPr>
          <w:rFonts w:cs="Times New Roman"/>
        </w:rPr>
      </w:pPr>
      <w:r w:rsidRPr="000D63A0">
        <w:rPr>
          <w:rFonts w:cs="Times New Roman"/>
        </w:rPr>
        <w:t xml:space="preserve">Alt başlıkların altında sıralanan soru </w:t>
      </w:r>
      <w:r w:rsidR="00BA4C39" w:rsidRPr="000D63A0">
        <w:rPr>
          <w:rFonts w:cs="Times New Roman"/>
        </w:rPr>
        <w:t>grupları,</w:t>
      </w:r>
      <w:r w:rsidRPr="000D63A0">
        <w:rPr>
          <w:rFonts w:cs="Times New Roman"/>
        </w:rPr>
        <w:t xml:space="preserve"> değinilmesi ve dikkate alınması gereken hususları hatırlatmak ve dikkat çekmek üzere konulmuştur.</w:t>
      </w:r>
    </w:p>
    <w:p w14:paraId="4506889A" w14:textId="77777777" w:rsidR="006B0536" w:rsidRPr="000D63A0" w:rsidRDefault="006B0536" w:rsidP="00ED7B88">
      <w:pPr>
        <w:pStyle w:val="ListeParagraf"/>
        <w:rPr>
          <w:rFonts w:ascii="Times New Roman" w:eastAsia="Calibri" w:hAnsi="Times New Roman" w:cs="Times New Roman"/>
        </w:rPr>
      </w:pPr>
    </w:p>
    <w:p w14:paraId="26B34F31" w14:textId="3B9489E2" w:rsidR="006B0536" w:rsidRPr="000D63A0" w:rsidRDefault="008F270F" w:rsidP="00ED7B88">
      <w:pPr>
        <w:pStyle w:val="GvdeMetni"/>
        <w:numPr>
          <w:ilvl w:val="0"/>
          <w:numId w:val="35"/>
        </w:numPr>
        <w:ind w:right="39"/>
        <w:jc w:val="both"/>
        <w:rPr>
          <w:rFonts w:cs="Times New Roman"/>
        </w:rPr>
      </w:pPr>
      <w:r w:rsidRPr="000D63A0">
        <w:rPr>
          <w:rFonts w:eastAsia="Calibri" w:cs="Times New Roman"/>
        </w:rPr>
        <w:t xml:space="preserve">Rapor hazırlanırken kılavuzda yer alan sorulara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xml:space="preserve">“ </w:t>
      </w:r>
      <w:r w:rsidRPr="000D63A0">
        <w:rPr>
          <w:rFonts w:eastAsia="Calibri" w:cs="Times New Roman"/>
          <w:i/>
        </w:rPr>
        <w:lastRenderedPageBreak/>
        <w:t>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Ayrıca kılavuzda yer alan sorular dışında dikkat çekilmek istenen kuruma özgü durumlar söz konusu ise bunlara raporda yer verilebileceği unutulmamalıdır.</w:t>
      </w:r>
    </w:p>
    <w:p w14:paraId="24BAE650" w14:textId="77777777" w:rsidR="00B222D7" w:rsidRPr="000D63A0" w:rsidRDefault="00B222D7" w:rsidP="00ED7B88">
      <w:pPr>
        <w:pStyle w:val="GvdeMetni"/>
        <w:ind w:left="0" w:right="39"/>
        <w:jc w:val="both"/>
        <w:rPr>
          <w:rFonts w:cs="Times New Roman"/>
        </w:rPr>
      </w:pPr>
    </w:p>
    <w:p w14:paraId="31225EAF" w14:textId="38B7666C" w:rsidR="006B0536" w:rsidRPr="000D63A0" w:rsidRDefault="00283B28" w:rsidP="00ED7B88">
      <w:pPr>
        <w:pStyle w:val="Balk1"/>
        <w:numPr>
          <w:ilvl w:val="0"/>
          <w:numId w:val="35"/>
        </w:numPr>
        <w:spacing w:before="57"/>
        <w:ind w:right="39"/>
        <w:jc w:val="both"/>
        <w:rPr>
          <w:rFonts w:cs="Times New Roman"/>
          <w:b w:val="0"/>
          <w:sz w:val="24"/>
          <w:szCs w:val="24"/>
        </w:rPr>
      </w:pPr>
      <w:bookmarkStart w:id="12" w:name="_Toc485803429"/>
      <w:r w:rsidRPr="000D63A0">
        <w:rPr>
          <w:rFonts w:cs="Times New Roman"/>
          <w:b w:val="0"/>
          <w:sz w:val="24"/>
          <w:szCs w:val="24"/>
        </w:rPr>
        <w:t>Kurum hakkındaki genel bilgiler ile kurumun kalite güvence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 </w:t>
      </w:r>
      <w:proofErr w:type="spellStart"/>
      <w:r w:rsidRPr="000D63A0">
        <w:rPr>
          <w:rFonts w:cs="Times New Roman"/>
          <w:b w:val="0"/>
          <w:sz w:val="24"/>
          <w:szCs w:val="24"/>
        </w:rPr>
        <w:t>KGBR’de</w:t>
      </w:r>
      <w:proofErr w:type="spellEnd"/>
      <w:r w:rsidRPr="000D63A0">
        <w:rPr>
          <w:rFonts w:cs="Times New Roman"/>
          <w:b w:val="0"/>
          <w:sz w:val="24"/>
          <w:szCs w:val="24"/>
        </w:rPr>
        <w:t xml:space="preserve"> yer alan geri bildirimler kapsamında gerçekleştirilen iyileştirme faaliyetleri</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verilmelidir.</w:t>
      </w:r>
      <w:bookmarkEnd w:id="12"/>
    </w:p>
    <w:p w14:paraId="0E972E54" w14:textId="77777777" w:rsidR="006B0536" w:rsidRPr="000D63A0" w:rsidRDefault="006B0536" w:rsidP="00BA5E21">
      <w:pPr>
        <w:pStyle w:val="Balk1"/>
        <w:spacing w:before="57"/>
        <w:ind w:left="720" w:right="39"/>
        <w:jc w:val="both"/>
        <w:rPr>
          <w:rFonts w:cs="Times New Roman"/>
          <w:b w:val="0"/>
          <w:sz w:val="24"/>
          <w:szCs w:val="24"/>
        </w:rPr>
      </w:pPr>
    </w:p>
    <w:p w14:paraId="58D8FC52" w14:textId="3870679A" w:rsidR="00283B28" w:rsidRPr="000D63A0" w:rsidRDefault="006B0536" w:rsidP="00ED7B88">
      <w:pPr>
        <w:pStyle w:val="Balk1"/>
        <w:numPr>
          <w:ilvl w:val="0"/>
          <w:numId w:val="35"/>
        </w:numPr>
        <w:spacing w:before="57"/>
        <w:ind w:right="39"/>
        <w:jc w:val="both"/>
        <w:rPr>
          <w:rFonts w:cs="Times New Roman"/>
          <w:b w:val="0"/>
          <w:sz w:val="24"/>
          <w:szCs w:val="24"/>
        </w:rPr>
      </w:pPr>
      <w:bookmarkStart w:id="13" w:name="_Toc485803430"/>
      <w:r w:rsidRPr="000D63A0">
        <w:rPr>
          <w:rFonts w:cs="Times New Roman"/>
          <w:b w:val="0"/>
          <w:sz w:val="24"/>
          <w:szCs w:val="24"/>
        </w:rPr>
        <w:t>Yükseköğretim Kurulu</w:t>
      </w:r>
      <w:r w:rsidR="00ED7B88" w:rsidRPr="000D63A0">
        <w:rPr>
          <w:rFonts w:cs="Times New Roman"/>
          <w:b w:val="0"/>
          <w:sz w:val="24"/>
          <w:szCs w:val="24"/>
        </w:rPr>
        <w:t>’</w:t>
      </w:r>
      <w:r w:rsidRPr="000D63A0">
        <w:rPr>
          <w:rFonts w:cs="Times New Roman"/>
          <w:b w:val="0"/>
          <w:sz w:val="24"/>
          <w:szCs w:val="24"/>
        </w:rPr>
        <w:t xml:space="preserve">nun </w:t>
      </w:r>
      <w:r w:rsidRPr="000D63A0">
        <w:rPr>
          <w:rFonts w:cs="Times New Roman"/>
          <w:b w:val="0"/>
          <w:i/>
          <w:sz w:val="24"/>
          <w:szCs w:val="24"/>
        </w:rPr>
        <w:t>Misyon Farklılaşması Projesi</w:t>
      </w:r>
      <w:r w:rsidRPr="000D63A0">
        <w:rPr>
          <w:rFonts w:cs="Times New Roman"/>
          <w:b w:val="0"/>
          <w:sz w:val="24"/>
          <w:szCs w:val="24"/>
        </w:rPr>
        <w:t xml:space="preserve"> kapsamında yer alan Yükseköğretim Kurumlarının her yıl sunması gereken yıllık değerlendirme raporlarını istenen formatta hazırlayarak bu rapora ek olarak sunmaları </w:t>
      </w:r>
      <w:r w:rsidR="00ED7B88" w:rsidRPr="000D63A0">
        <w:rPr>
          <w:rFonts w:cs="Times New Roman"/>
          <w:b w:val="0"/>
          <w:sz w:val="24"/>
          <w:szCs w:val="24"/>
        </w:rPr>
        <w:t xml:space="preserve">da ayrıca </w:t>
      </w:r>
      <w:r w:rsidRPr="000D63A0">
        <w:rPr>
          <w:rFonts w:cs="Times New Roman"/>
          <w:b w:val="0"/>
          <w:sz w:val="24"/>
          <w:szCs w:val="24"/>
        </w:rPr>
        <w:t>beklenmektedir.</w:t>
      </w:r>
      <w:bookmarkEnd w:id="13"/>
    </w:p>
    <w:p w14:paraId="4B435D6E" w14:textId="77777777" w:rsidR="00ED7B88" w:rsidRPr="000D63A0" w:rsidRDefault="00ED7B88" w:rsidP="00B222D7">
      <w:pPr>
        <w:pStyle w:val="Balk1"/>
        <w:spacing w:before="57"/>
        <w:ind w:left="0" w:right="39"/>
        <w:rPr>
          <w:rFonts w:cs="Times New Roman"/>
        </w:rPr>
      </w:pPr>
    </w:p>
    <w:p w14:paraId="726420AC" w14:textId="77777777" w:rsidR="00ED7B88" w:rsidRPr="000D63A0" w:rsidRDefault="00ED7B88" w:rsidP="00B222D7">
      <w:pPr>
        <w:pStyle w:val="Balk1"/>
        <w:spacing w:before="57"/>
        <w:ind w:left="0" w:right="39"/>
        <w:rPr>
          <w:rFonts w:cs="Times New Roman"/>
        </w:rPr>
      </w:pPr>
    </w:p>
    <w:p w14:paraId="06464CEA" w14:textId="77777777" w:rsidR="00ED7B88" w:rsidRPr="000D63A0" w:rsidRDefault="00ED7B88" w:rsidP="00B222D7">
      <w:pPr>
        <w:pStyle w:val="Balk1"/>
        <w:spacing w:before="57"/>
        <w:ind w:left="0" w:right="39"/>
        <w:rPr>
          <w:rFonts w:cs="Times New Roman"/>
        </w:rPr>
      </w:pPr>
    </w:p>
    <w:p w14:paraId="52016C2C" w14:textId="78CE6367" w:rsidR="00ED7B88" w:rsidRPr="000D63A0" w:rsidRDefault="00ED7B88" w:rsidP="00B222D7">
      <w:pPr>
        <w:pStyle w:val="Balk1"/>
        <w:spacing w:before="57"/>
        <w:ind w:left="0" w:right="39"/>
        <w:rPr>
          <w:rFonts w:cs="Times New Roman"/>
        </w:rPr>
      </w:pPr>
    </w:p>
    <w:p w14:paraId="20C86C18" w14:textId="77777777" w:rsidR="00BA4C39" w:rsidRPr="000D63A0" w:rsidRDefault="00BA4C39" w:rsidP="00B222D7">
      <w:pPr>
        <w:pStyle w:val="Balk1"/>
        <w:spacing w:before="57"/>
        <w:ind w:left="0" w:right="39"/>
        <w:rPr>
          <w:rFonts w:cs="Times New Roman"/>
        </w:rPr>
      </w:pPr>
    </w:p>
    <w:p w14:paraId="1B9FB28C" w14:textId="42C7C6E3" w:rsidR="00ED7B88" w:rsidRDefault="00ED7B88" w:rsidP="00B222D7">
      <w:pPr>
        <w:pStyle w:val="Balk1"/>
        <w:spacing w:before="57"/>
        <w:ind w:left="0" w:right="39"/>
        <w:rPr>
          <w:rFonts w:cs="Times New Roman"/>
        </w:rPr>
      </w:pPr>
    </w:p>
    <w:p w14:paraId="0525B83A" w14:textId="0F79198F" w:rsidR="00E2337B" w:rsidRDefault="00E2337B" w:rsidP="00B222D7">
      <w:pPr>
        <w:pStyle w:val="Balk1"/>
        <w:spacing w:before="57"/>
        <w:ind w:left="0" w:right="39"/>
        <w:rPr>
          <w:rFonts w:cs="Times New Roman"/>
        </w:rPr>
      </w:pPr>
    </w:p>
    <w:p w14:paraId="33D6488F" w14:textId="6CDED737" w:rsidR="00E2337B" w:rsidRDefault="00E2337B" w:rsidP="00B222D7">
      <w:pPr>
        <w:pStyle w:val="Balk1"/>
        <w:spacing w:before="57"/>
        <w:ind w:left="0" w:right="39"/>
        <w:rPr>
          <w:rFonts w:cs="Times New Roman"/>
        </w:rPr>
      </w:pPr>
    </w:p>
    <w:p w14:paraId="3BF3508A" w14:textId="2886F53C" w:rsidR="00E2337B" w:rsidRDefault="00E2337B" w:rsidP="00B222D7">
      <w:pPr>
        <w:pStyle w:val="Balk1"/>
        <w:spacing w:before="57"/>
        <w:ind w:left="0" w:right="39"/>
        <w:rPr>
          <w:rFonts w:cs="Times New Roman"/>
        </w:rPr>
      </w:pPr>
    </w:p>
    <w:p w14:paraId="5C7AC0F5" w14:textId="64115C16" w:rsidR="00E2337B" w:rsidRDefault="00E2337B" w:rsidP="00B222D7">
      <w:pPr>
        <w:pStyle w:val="Balk1"/>
        <w:spacing w:before="57"/>
        <w:ind w:left="0" w:right="39"/>
        <w:rPr>
          <w:rFonts w:cs="Times New Roman"/>
        </w:rPr>
      </w:pPr>
    </w:p>
    <w:p w14:paraId="0906A52B" w14:textId="3736FD06" w:rsidR="00E2337B" w:rsidRDefault="00E2337B" w:rsidP="00B222D7">
      <w:pPr>
        <w:pStyle w:val="Balk1"/>
        <w:spacing w:before="57"/>
        <w:ind w:left="0" w:right="39"/>
        <w:rPr>
          <w:rFonts w:cs="Times New Roman"/>
        </w:rPr>
      </w:pPr>
    </w:p>
    <w:p w14:paraId="53958E32" w14:textId="6BE6A102" w:rsidR="00E2337B" w:rsidRDefault="00E2337B" w:rsidP="00B222D7">
      <w:pPr>
        <w:pStyle w:val="Balk1"/>
        <w:spacing w:before="57"/>
        <w:ind w:left="0" w:right="39"/>
        <w:rPr>
          <w:rFonts w:cs="Times New Roman"/>
        </w:rPr>
      </w:pPr>
    </w:p>
    <w:p w14:paraId="09BBCAAF" w14:textId="612567B7" w:rsidR="00E2337B" w:rsidRDefault="00E2337B" w:rsidP="00B222D7">
      <w:pPr>
        <w:pStyle w:val="Balk1"/>
        <w:spacing w:before="57"/>
        <w:ind w:left="0" w:right="39"/>
        <w:rPr>
          <w:rFonts w:cs="Times New Roman"/>
        </w:rPr>
      </w:pPr>
    </w:p>
    <w:p w14:paraId="7308BDD5" w14:textId="109407B0" w:rsidR="00E2337B" w:rsidRDefault="00E2337B" w:rsidP="00B222D7">
      <w:pPr>
        <w:pStyle w:val="Balk1"/>
        <w:spacing w:before="57"/>
        <w:ind w:left="0" w:right="39"/>
        <w:rPr>
          <w:rFonts w:cs="Times New Roman"/>
        </w:rPr>
      </w:pPr>
    </w:p>
    <w:p w14:paraId="19F79919" w14:textId="79383EF8" w:rsidR="00E2337B" w:rsidRDefault="00E2337B" w:rsidP="00B222D7">
      <w:pPr>
        <w:pStyle w:val="Balk1"/>
        <w:spacing w:before="57"/>
        <w:ind w:left="0" w:right="39"/>
        <w:rPr>
          <w:rFonts w:cs="Times New Roman"/>
        </w:rPr>
      </w:pPr>
    </w:p>
    <w:p w14:paraId="7DD4B2D7" w14:textId="46A0C893" w:rsidR="00E2337B" w:rsidRDefault="00E2337B" w:rsidP="00B222D7">
      <w:pPr>
        <w:pStyle w:val="Balk1"/>
        <w:spacing w:before="57"/>
        <w:ind w:left="0" w:right="39"/>
        <w:rPr>
          <w:rFonts w:cs="Times New Roman"/>
        </w:rPr>
      </w:pPr>
    </w:p>
    <w:p w14:paraId="213B941C" w14:textId="09B76CA1" w:rsidR="00E2337B" w:rsidRDefault="00E2337B" w:rsidP="00B222D7">
      <w:pPr>
        <w:pStyle w:val="Balk1"/>
        <w:spacing w:before="57"/>
        <w:ind w:left="0" w:right="39"/>
        <w:rPr>
          <w:rFonts w:cs="Times New Roman"/>
        </w:rPr>
      </w:pPr>
    </w:p>
    <w:p w14:paraId="5CCF0AB8" w14:textId="77777777" w:rsidR="00E2337B" w:rsidRPr="000D63A0" w:rsidRDefault="00E2337B" w:rsidP="00B222D7">
      <w:pPr>
        <w:pStyle w:val="Balk1"/>
        <w:spacing w:before="57"/>
        <w:ind w:left="0" w:right="39"/>
        <w:rPr>
          <w:rFonts w:cs="Times New Roman"/>
        </w:rPr>
      </w:pPr>
    </w:p>
    <w:p w14:paraId="459B4514" w14:textId="77777777" w:rsidR="00B222D7" w:rsidRPr="000D63A0" w:rsidRDefault="00B222D7" w:rsidP="00B222D7">
      <w:pPr>
        <w:pStyle w:val="Balk1"/>
        <w:spacing w:before="57"/>
        <w:ind w:left="0" w:right="39"/>
        <w:rPr>
          <w:rFonts w:cs="Times New Roman"/>
          <w:highlight w:val="yellow"/>
        </w:rPr>
      </w:pPr>
      <w:bookmarkStart w:id="14" w:name="_Toc485803431"/>
      <w:r w:rsidRPr="000D63A0">
        <w:rPr>
          <w:rFonts w:cs="Times New Roman"/>
        </w:rPr>
        <w:lastRenderedPageBreak/>
        <w:t>Ek-1</w:t>
      </w:r>
      <w:bookmarkEnd w:id="14"/>
    </w:p>
    <w:p w14:paraId="70B5F0FF" w14:textId="77777777" w:rsidR="00B222D7" w:rsidRPr="000D63A0" w:rsidRDefault="00B222D7" w:rsidP="00B222D7">
      <w:pPr>
        <w:pStyle w:val="Balk1"/>
        <w:spacing w:before="57"/>
        <w:ind w:left="0" w:right="39"/>
        <w:jc w:val="center"/>
        <w:rPr>
          <w:rFonts w:cs="Times New Roman"/>
          <w:highlight w:val="yellow"/>
        </w:rPr>
      </w:pPr>
    </w:p>
    <w:p w14:paraId="0EEB5396" w14:textId="77777777" w:rsidR="00B222D7" w:rsidRPr="000D63A0" w:rsidRDefault="00B222D7" w:rsidP="00B222D7">
      <w:pPr>
        <w:pStyle w:val="Balk1"/>
        <w:spacing w:before="57"/>
        <w:ind w:left="0" w:right="39"/>
        <w:jc w:val="center"/>
        <w:rPr>
          <w:rFonts w:cs="Times New Roman"/>
          <w:highlight w:val="yellow"/>
        </w:rPr>
      </w:pPr>
    </w:p>
    <w:p w14:paraId="74F25929" w14:textId="77777777" w:rsidR="00B222D7" w:rsidRPr="000D63A0" w:rsidRDefault="00B222D7" w:rsidP="00B222D7">
      <w:pPr>
        <w:pStyle w:val="Balk1"/>
        <w:spacing w:before="57"/>
        <w:ind w:left="0" w:right="39"/>
        <w:jc w:val="center"/>
        <w:rPr>
          <w:rFonts w:cs="Times New Roman"/>
          <w:highlight w:val="yellow"/>
        </w:rPr>
      </w:pPr>
    </w:p>
    <w:p w14:paraId="10537887" w14:textId="77777777" w:rsidR="00B222D7" w:rsidRPr="000D63A0" w:rsidRDefault="00B222D7" w:rsidP="00B222D7">
      <w:pPr>
        <w:pStyle w:val="Balk1"/>
        <w:spacing w:before="57"/>
        <w:ind w:left="0" w:right="39"/>
        <w:jc w:val="center"/>
        <w:rPr>
          <w:rFonts w:cs="Times New Roman"/>
          <w:highlight w:val="yellow"/>
        </w:rPr>
      </w:pPr>
    </w:p>
    <w:p w14:paraId="6D43859E" w14:textId="77777777" w:rsidR="00B222D7" w:rsidRPr="000D63A0" w:rsidRDefault="00B222D7" w:rsidP="00B222D7">
      <w:pPr>
        <w:pStyle w:val="Balk1"/>
        <w:spacing w:before="57"/>
        <w:ind w:left="0" w:right="39"/>
        <w:jc w:val="center"/>
        <w:rPr>
          <w:rFonts w:cs="Times New Roman"/>
          <w:highlight w:val="yellow"/>
        </w:rPr>
      </w:pPr>
    </w:p>
    <w:p w14:paraId="5269EF8A" w14:textId="77777777" w:rsidR="00B222D7" w:rsidRPr="000D63A0" w:rsidRDefault="00B222D7" w:rsidP="00B222D7">
      <w:pPr>
        <w:pStyle w:val="Balk1"/>
        <w:spacing w:before="57"/>
        <w:ind w:left="0" w:right="39"/>
        <w:jc w:val="center"/>
        <w:rPr>
          <w:rFonts w:cs="Times New Roman"/>
          <w:highlight w:val="yellow"/>
        </w:rPr>
      </w:pPr>
    </w:p>
    <w:p w14:paraId="451765C3" w14:textId="77777777" w:rsidR="00B222D7" w:rsidRPr="000D63A0" w:rsidRDefault="00B222D7" w:rsidP="00B222D7">
      <w:pPr>
        <w:pStyle w:val="Balk1"/>
        <w:spacing w:before="57"/>
        <w:ind w:left="0" w:right="39"/>
        <w:jc w:val="center"/>
        <w:rPr>
          <w:rFonts w:cs="Times New Roman"/>
          <w:highlight w:val="yellow"/>
        </w:rPr>
      </w:pPr>
    </w:p>
    <w:p w14:paraId="2DA7C182" w14:textId="77777777" w:rsidR="00B222D7" w:rsidRPr="000D63A0" w:rsidRDefault="00B222D7" w:rsidP="00B222D7">
      <w:pPr>
        <w:pStyle w:val="Balk1"/>
        <w:spacing w:before="57"/>
        <w:ind w:left="0" w:right="39"/>
        <w:jc w:val="center"/>
        <w:rPr>
          <w:rFonts w:cs="Times New Roman"/>
          <w:highlight w:val="yellow"/>
        </w:rPr>
      </w:pPr>
    </w:p>
    <w:p w14:paraId="17B75FA3" w14:textId="77777777" w:rsidR="00B222D7" w:rsidRPr="000D63A0" w:rsidRDefault="00B222D7" w:rsidP="00B222D7">
      <w:pPr>
        <w:pStyle w:val="Balk1"/>
        <w:spacing w:before="57"/>
        <w:ind w:left="0" w:right="39"/>
        <w:jc w:val="center"/>
        <w:rPr>
          <w:rFonts w:cs="Times New Roman"/>
          <w:highlight w:val="yellow"/>
        </w:rPr>
      </w:pPr>
    </w:p>
    <w:p w14:paraId="70DCA7A9" w14:textId="77777777"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14:paraId="5C18E81E" w14:textId="77777777" w:rsidR="00B222D7" w:rsidRPr="000D63A0" w:rsidRDefault="00B222D7" w:rsidP="00B222D7">
      <w:pPr>
        <w:spacing w:before="1" w:line="180" w:lineRule="exact"/>
        <w:ind w:right="39"/>
        <w:rPr>
          <w:rFonts w:ascii="Times New Roman" w:hAnsi="Times New Roman" w:cs="Times New Roman"/>
          <w:sz w:val="18"/>
          <w:szCs w:val="18"/>
        </w:rPr>
      </w:pPr>
    </w:p>
    <w:p w14:paraId="428DAC20" w14:textId="77777777" w:rsidR="00B222D7" w:rsidRPr="000D63A0" w:rsidRDefault="00B222D7" w:rsidP="00B222D7">
      <w:pPr>
        <w:spacing w:line="200" w:lineRule="exact"/>
        <w:ind w:right="39"/>
        <w:rPr>
          <w:rFonts w:ascii="Times New Roman" w:hAnsi="Times New Roman" w:cs="Times New Roman"/>
          <w:sz w:val="20"/>
          <w:szCs w:val="20"/>
        </w:rPr>
      </w:pPr>
    </w:p>
    <w:p w14:paraId="501130AC" w14:textId="77777777" w:rsidR="00B222D7" w:rsidRPr="000D63A0" w:rsidRDefault="00B222D7" w:rsidP="00B222D7">
      <w:pPr>
        <w:spacing w:line="200" w:lineRule="exact"/>
        <w:ind w:right="39"/>
        <w:rPr>
          <w:rFonts w:ascii="Times New Roman" w:hAnsi="Times New Roman" w:cs="Times New Roman"/>
          <w:sz w:val="20"/>
          <w:szCs w:val="20"/>
        </w:rPr>
      </w:pPr>
    </w:p>
    <w:p w14:paraId="3E8529A6" w14:textId="77777777" w:rsidR="00B222D7" w:rsidRPr="000D63A0" w:rsidRDefault="00B222D7" w:rsidP="00B222D7">
      <w:pPr>
        <w:spacing w:line="200" w:lineRule="exact"/>
        <w:ind w:right="39"/>
        <w:rPr>
          <w:rFonts w:ascii="Times New Roman" w:hAnsi="Times New Roman" w:cs="Times New Roman"/>
          <w:sz w:val="20"/>
          <w:szCs w:val="20"/>
        </w:rPr>
      </w:pPr>
    </w:p>
    <w:p w14:paraId="159BA61D" w14:textId="77777777" w:rsidR="00B222D7" w:rsidRPr="000D63A0" w:rsidRDefault="00B222D7" w:rsidP="00B222D7">
      <w:pPr>
        <w:spacing w:line="200" w:lineRule="exact"/>
        <w:ind w:right="39"/>
        <w:rPr>
          <w:rFonts w:ascii="Times New Roman" w:hAnsi="Times New Roman" w:cs="Times New Roman"/>
          <w:sz w:val="20"/>
          <w:szCs w:val="20"/>
        </w:rPr>
      </w:pPr>
    </w:p>
    <w:p w14:paraId="0F407417" w14:textId="77777777" w:rsidR="00B222D7" w:rsidRPr="000D63A0" w:rsidRDefault="00B222D7" w:rsidP="00B222D7">
      <w:pPr>
        <w:spacing w:line="200" w:lineRule="exact"/>
        <w:ind w:right="39"/>
        <w:rPr>
          <w:rFonts w:ascii="Times New Roman" w:hAnsi="Times New Roman" w:cs="Times New Roman"/>
          <w:sz w:val="20"/>
          <w:szCs w:val="20"/>
        </w:rPr>
      </w:pPr>
    </w:p>
    <w:p w14:paraId="36B249C2" w14:textId="77777777" w:rsidR="00B222D7" w:rsidRPr="000D63A0" w:rsidRDefault="00B222D7" w:rsidP="00B222D7">
      <w:pPr>
        <w:spacing w:line="200" w:lineRule="exact"/>
        <w:ind w:right="39"/>
        <w:rPr>
          <w:rFonts w:ascii="Times New Roman" w:hAnsi="Times New Roman" w:cs="Times New Roman"/>
          <w:sz w:val="20"/>
          <w:szCs w:val="20"/>
        </w:rPr>
      </w:pPr>
    </w:p>
    <w:p w14:paraId="70C4622D" w14:textId="77777777"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14:paraId="38F75C39" w14:textId="77777777"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14:paraId="0499C490" w14:textId="77777777" w:rsidR="00B222D7" w:rsidRPr="000D63A0" w:rsidRDefault="00B222D7" w:rsidP="00B222D7">
      <w:pPr>
        <w:spacing w:before="17" w:line="200" w:lineRule="exact"/>
        <w:ind w:right="39"/>
        <w:rPr>
          <w:rFonts w:ascii="Times New Roman" w:hAnsi="Times New Roman" w:cs="Times New Roman"/>
          <w:sz w:val="20"/>
          <w:szCs w:val="20"/>
        </w:rPr>
      </w:pPr>
    </w:p>
    <w:p w14:paraId="1A16713A" w14:textId="77777777"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14:paraId="6A02784A" w14:textId="77777777"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14:paraId="7BCD8DE3" w14:textId="77777777" w:rsidR="00B222D7" w:rsidRPr="000D63A0" w:rsidRDefault="00C91C0E" w:rsidP="00B222D7">
      <w:pPr>
        <w:pStyle w:val="Balk1"/>
        <w:jc w:val="center"/>
        <w:rPr>
          <w:rFonts w:cs="Times New Roman"/>
        </w:rPr>
      </w:pPr>
      <w:bookmarkStart w:id="15" w:name="_Toc48580343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15"/>
    </w:p>
    <w:p w14:paraId="17C949F5" w14:textId="77777777" w:rsidR="00B222D7" w:rsidRPr="000D63A0" w:rsidRDefault="00B222D7" w:rsidP="00B222D7">
      <w:pPr>
        <w:pStyle w:val="Balk1"/>
        <w:spacing w:before="120"/>
        <w:ind w:left="567" w:right="39" w:hanging="567"/>
        <w:jc w:val="both"/>
        <w:rPr>
          <w:rFonts w:cs="Times New Roman"/>
        </w:rPr>
      </w:pPr>
    </w:p>
    <w:p w14:paraId="202705A9" w14:textId="77777777" w:rsidR="00B222D7" w:rsidRPr="000D63A0" w:rsidRDefault="00B222D7" w:rsidP="00B222D7">
      <w:pPr>
        <w:pStyle w:val="Balk1"/>
        <w:spacing w:before="120"/>
        <w:ind w:left="567" w:right="39" w:hanging="567"/>
        <w:jc w:val="both"/>
        <w:rPr>
          <w:rFonts w:cs="Times New Roman"/>
        </w:rPr>
      </w:pPr>
      <w:bookmarkStart w:id="16" w:name="_Toc485803433"/>
      <w:r w:rsidRPr="000D63A0">
        <w:rPr>
          <w:rFonts w:cs="Times New Roman"/>
        </w:rPr>
        <w:t xml:space="preserve">A.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16"/>
    </w:p>
    <w:p w14:paraId="1410ED14" w14:textId="77777777"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17" w:name="_Toc484778213"/>
      <w:bookmarkStart w:id="18" w:name="_Toc484778311"/>
      <w:bookmarkStart w:id="19" w:name="_Toc484778403"/>
      <w:bookmarkStart w:id="20" w:name="_Toc485803434"/>
      <w:r w:rsidRPr="000D63A0">
        <w:rPr>
          <w:rFonts w:ascii="Times New Roman" w:eastAsia="Times New Roman" w:hAnsi="Times New Roman" w:cs="Times New Roman"/>
          <w:sz w:val="24"/>
          <w:szCs w:val="24"/>
        </w:rPr>
        <w:t xml:space="preserve">Bu bölümde, kurumun tarihsel gelişimi, </w:t>
      </w:r>
      <w:proofErr w:type="gramStart"/>
      <w:r w:rsidRPr="000D63A0">
        <w:rPr>
          <w:rFonts w:ascii="Times New Roman" w:eastAsia="Times New Roman" w:hAnsi="Times New Roman" w:cs="Times New Roman"/>
          <w:sz w:val="24"/>
          <w:szCs w:val="24"/>
        </w:rPr>
        <w:t>misyonu</w:t>
      </w:r>
      <w:proofErr w:type="gramEnd"/>
      <w:r w:rsidRPr="000D63A0">
        <w:rPr>
          <w:rFonts w:ascii="Times New Roman" w:eastAsia="Times New Roman" w:hAnsi="Times New Roman" w:cs="Times New Roman"/>
          <w:sz w:val="24"/>
          <w:szCs w:val="24"/>
        </w:rPr>
        <w:t>, vizyonu, değerleri, hedefleri, organizasyon yapısı ve iyileştirme alanları hakkında bilgi verilmeli ve aşağıdaki hususları içerecek şekilde düzenlenmelidir.</w:t>
      </w:r>
      <w:bookmarkEnd w:id="17"/>
      <w:bookmarkEnd w:id="18"/>
      <w:bookmarkEnd w:id="19"/>
      <w:bookmarkEnd w:id="20"/>
      <w:r w:rsidRPr="000D63A0">
        <w:rPr>
          <w:rFonts w:ascii="Times New Roman" w:eastAsia="Times New Roman" w:hAnsi="Times New Roman" w:cs="Times New Roman"/>
          <w:sz w:val="24"/>
          <w:szCs w:val="24"/>
        </w:rPr>
        <w:t xml:space="preserve"> </w:t>
      </w:r>
    </w:p>
    <w:p w14:paraId="6863D315" w14:textId="77777777" w:rsidR="00B222D7" w:rsidRPr="000D63A0" w:rsidRDefault="00B222D7" w:rsidP="00F1158A">
      <w:pPr>
        <w:pStyle w:val="Balk2"/>
        <w:tabs>
          <w:tab w:val="left" w:pos="851"/>
        </w:tabs>
        <w:spacing w:before="120"/>
        <w:ind w:left="0" w:right="39" w:firstLine="0"/>
        <w:jc w:val="both"/>
        <w:rPr>
          <w:rFonts w:cs="Times New Roman"/>
          <w:b w:val="0"/>
          <w:bCs w:val="0"/>
        </w:rPr>
      </w:pPr>
      <w:bookmarkStart w:id="21" w:name="_Toc485803435"/>
      <w:r w:rsidRPr="000D63A0">
        <w:rPr>
          <w:rFonts w:cs="Times New Roman"/>
        </w:rPr>
        <w:t>İl</w:t>
      </w:r>
      <w:r w:rsidRPr="000D63A0">
        <w:rPr>
          <w:rFonts w:cs="Times New Roman"/>
          <w:spacing w:val="-3"/>
        </w:rPr>
        <w:t>e</w:t>
      </w:r>
      <w:r w:rsidRPr="000D63A0">
        <w:rPr>
          <w:rFonts w:cs="Times New Roman"/>
        </w:rPr>
        <w:t>t</w:t>
      </w:r>
      <w:r w:rsidRPr="000D63A0">
        <w:rPr>
          <w:rFonts w:cs="Times New Roman"/>
          <w:spacing w:val="-2"/>
        </w:rPr>
        <w:t>i</w:t>
      </w:r>
      <w:r w:rsidRPr="000D63A0">
        <w:rPr>
          <w:rFonts w:cs="Times New Roman"/>
        </w:rPr>
        <w:t>şim</w:t>
      </w:r>
      <w:r w:rsidRPr="000D63A0">
        <w:rPr>
          <w:rFonts w:cs="Times New Roman"/>
          <w:spacing w:val="-4"/>
        </w:rPr>
        <w:t xml:space="preserve"> </w:t>
      </w:r>
      <w:r w:rsidRPr="000D63A0">
        <w:rPr>
          <w:rFonts w:cs="Times New Roman"/>
        </w:rPr>
        <w:t>Bil</w:t>
      </w:r>
      <w:r w:rsidRPr="000D63A0">
        <w:rPr>
          <w:rFonts w:cs="Times New Roman"/>
          <w:spacing w:val="-2"/>
        </w:rPr>
        <w:t>g</w:t>
      </w:r>
      <w:r w:rsidRPr="000D63A0">
        <w:rPr>
          <w:rFonts w:cs="Times New Roman"/>
        </w:rPr>
        <w:t>il</w:t>
      </w:r>
      <w:r w:rsidRPr="000D63A0">
        <w:rPr>
          <w:rFonts w:cs="Times New Roman"/>
          <w:spacing w:val="-3"/>
        </w:rPr>
        <w:t>e</w:t>
      </w:r>
      <w:r w:rsidRPr="000D63A0">
        <w:rPr>
          <w:rFonts w:cs="Times New Roman"/>
        </w:rPr>
        <w:t>ri</w:t>
      </w:r>
      <w:bookmarkEnd w:id="21"/>
    </w:p>
    <w:p w14:paraId="58A5BD05" w14:textId="77777777"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69515456" w14:textId="77777777"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14:paraId="701D5A2E" w14:textId="77777777" w:rsidR="00B222D7" w:rsidRPr="000D63A0" w:rsidRDefault="00B222D7" w:rsidP="00F1158A">
      <w:pPr>
        <w:pStyle w:val="Balk2"/>
        <w:tabs>
          <w:tab w:val="left" w:pos="838"/>
        </w:tabs>
        <w:ind w:left="0" w:right="39" w:firstLine="0"/>
        <w:jc w:val="both"/>
        <w:rPr>
          <w:rFonts w:cs="Times New Roman"/>
          <w:b w:val="0"/>
          <w:bCs w:val="0"/>
        </w:rPr>
      </w:pPr>
      <w:bookmarkStart w:id="22" w:name="_Toc485803436"/>
      <w:r w:rsidRPr="000D63A0">
        <w:rPr>
          <w:rFonts w:cs="Times New Roman"/>
        </w:rPr>
        <w:t>Tarihsel Gelişimi</w:t>
      </w:r>
      <w:bookmarkEnd w:id="22"/>
      <w:r w:rsidRPr="000D63A0">
        <w:rPr>
          <w:rFonts w:cs="Times New Roman"/>
          <w:spacing w:val="1"/>
        </w:rPr>
        <w:t xml:space="preserve"> </w:t>
      </w:r>
    </w:p>
    <w:p w14:paraId="311988FA" w14:textId="77777777"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3BA8B8CF" w14:textId="77777777" w:rsidR="00B222D7" w:rsidRPr="000D63A0" w:rsidRDefault="00B222D7" w:rsidP="00F1158A">
      <w:pPr>
        <w:pStyle w:val="GvdeMetni"/>
        <w:ind w:left="0" w:right="39"/>
        <w:jc w:val="both"/>
        <w:rPr>
          <w:rFonts w:cs="Times New Roman"/>
          <w:highlight w:val="cyan"/>
        </w:rPr>
      </w:pPr>
    </w:p>
    <w:p w14:paraId="52C6BCCF" w14:textId="77777777" w:rsidR="00B222D7" w:rsidRPr="000D63A0" w:rsidRDefault="00B222D7" w:rsidP="00F1158A">
      <w:pPr>
        <w:pStyle w:val="GvdeMetni"/>
        <w:spacing w:before="120"/>
        <w:ind w:left="0" w:right="39"/>
        <w:jc w:val="both"/>
        <w:rPr>
          <w:rFonts w:cs="Times New Roman"/>
          <w:b/>
          <w:bCs/>
          <w:sz w:val="28"/>
          <w:szCs w:val="28"/>
        </w:rPr>
      </w:pPr>
      <w:r w:rsidRPr="000D63A0">
        <w:rPr>
          <w:rFonts w:cs="Times New Roman"/>
          <w:b/>
          <w:bCs/>
          <w:sz w:val="28"/>
          <w:szCs w:val="28"/>
        </w:rPr>
        <w:t>Misyon</w:t>
      </w:r>
      <w:r w:rsidR="008C303B" w:rsidRPr="000D63A0">
        <w:rPr>
          <w:rFonts w:cs="Times New Roman"/>
          <w:b/>
          <w:bCs/>
          <w:sz w:val="28"/>
          <w:szCs w:val="28"/>
        </w:rPr>
        <w:t>u</w:t>
      </w:r>
      <w:r w:rsidRPr="000D63A0">
        <w:rPr>
          <w:rFonts w:cs="Times New Roman"/>
          <w:b/>
          <w:bCs/>
          <w:sz w:val="28"/>
          <w:szCs w:val="28"/>
        </w:rPr>
        <w:t>, Vizyon</w:t>
      </w:r>
      <w:r w:rsidR="00754D76" w:rsidRPr="000D63A0">
        <w:rPr>
          <w:rFonts w:cs="Times New Roman"/>
          <w:b/>
          <w:bCs/>
          <w:sz w:val="28"/>
          <w:szCs w:val="28"/>
        </w:rPr>
        <w:t>u</w:t>
      </w:r>
      <w:r w:rsidRPr="000D63A0">
        <w:rPr>
          <w:rFonts w:cs="Times New Roman"/>
          <w:b/>
          <w:bCs/>
          <w:sz w:val="28"/>
          <w:szCs w:val="28"/>
        </w:rPr>
        <w:t>, Değerler</w:t>
      </w:r>
      <w:r w:rsidR="008C303B" w:rsidRPr="000D63A0">
        <w:rPr>
          <w:rFonts w:cs="Times New Roman"/>
          <w:b/>
          <w:bCs/>
          <w:sz w:val="28"/>
          <w:szCs w:val="28"/>
        </w:rPr>
        <w:t>i</w:t>
      </w:r>
      <w:r w:rsidRPr="000D63A0">
        <w:rPr>
          <w:rFonts w:cs="Times New Roman"/>
          <w:b/>
          <w:bCs/>
          <w:sz w:val="28"/>
          <w:szCs w:val="28"/>
        </w:rPr>
        <w:t xml:space="preserve"> ve Hedefleri </w:t>
      </w:r>
    </w:p>
    <w:p w14:paraId="2D462259" w14:textId="77777777"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w:t>
      </w:r>
      <w:proofErr w:type="gramStart"/>
      <w:r w:rsidRPr="000D63A0">
        <w:rPr>
          <w:rFonts w:eastAsia="MS PGothic"/>
          <w:color w:val="000000"/>
          <w:kern w:val="24"/>
          <w:lang w:val="tr-TR"/>
        </w:rPr>
        <w:t>misyonu</w:t>
      </w:r>
      <w:proofErr w:type="gramEnd"/>
      <w:r w:rsidRPr="000D63A0">
        <w:rPr>
          <w:rFonts w:eastAsia="MS PGothic"/>
          <w:color w:val="000000"/>
          <w:kern w:val="24"/>
          <w:lang w:val="tr-TR"/>
        </w:rPr>
        <w:t xml:space="preserve">, vizyonu, değerleri ve hedefleri bu kısımda özet olarak sunulmalıdır.                                                                                       </w:t>
      </w:r>
    </w:p>
    <w:p w14:paraId="76A07F4E" w14:textId="77777777"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14:paraId="0640BE6A"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3" w:name="_Toc485803437"/>
      <w:r w:rsidRPr="000D63A0">
        <w:rPr>
          <w:rFonts w:cs="Times New Roman"/>
        </w:rPr>
        <w:t>Eğitim-Öğretim Hizmeti Sunan Birimleri</w:t>
      </w:r>
      <w:bookmarkEnd w:id="23"/>
    </w:p>
    <w:p w14:paraId="7CD58B59" w14:textId="77777777" w:rsidR="00B222D7" w:rsidRPr="000D63A0" w:rsidRDefault="00B222D7" w:rsidP="00F1158A">
      <w:pPr>
        <w:pStyle w:val="GvdeMetni"/>
        <w:spacing w:before="120"/>
        <w:ind w:left="0" w:right="39"/>
        <w:jc w:val="both"/>
        <w:rPr>
          <w:rFonts w:cs="Times New Roman"/>
        </w:rPr>
      </w:pPr>
      <w:r w:rsidRPr="000D63A0">
        <w:rPr>
          <w:rFonts w:cs="Times New Roman"/>
        </w:rPr>
        <w:t xml:space="preserve">Kurumun eğitim-öğretim hizmeti sunan birimler (Fakülte, Enstitü, Yüksekokul, Konservatuar, Meslek Yüksekokulu vb.) ve bu birimler altında yer alan programlar (çift </w:t>
      </w:r>
      <w:proofErr w:type="spellStart"/>
      <w:r w:rsidRPr="000D63A0">
        <w:rPr>
          <w:rFonts w:cs="Times New Roman"/>
        </w:rPr>
        <w:t>anadal</w:t>
      </w:r>
      <w:proofErr w:type="spellEnd"/>
      <w:r w:rsidRPr="000D63A0">
        <w:rPr>
          <w:rFonts w:cs="Times New Roman"/>
        </w:rPr>
        <w:t xml:space="preserve">, </w:t>
      </w:r>
      <w:proofErr w:type="spellStart"/>
      <w:r w:rsidRPr="000D63A0">
        <w:rPr>
          <w:rFonts w:cs="Times New Roman"/>
        </w:rPr>
        <w:t>yandal</w:t>
      </w:r>
      <w:proofErr w:type="spellEnd"/>
      <w:r w:rsidRPr="000D63A0">
        <w:rPr>
          <w:rFonts w:cs="Times New Roman"/>
        </w:rPr>
        <w:t xml:space="preserve">,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raporun ekinde sunulmalıdır. </w:t>
      </w:r>
    </w:p>
    <w:p w14:paraId="274FC0EE" w14:textId="77777777" w:rsidR="00B222D7" w:rsidRPr="000D63A0" w:rsidRDefault="00B222D7" w:rsidP="00C872AA">
      <w:pPr>
        <w:pStyle w:val="GvdeMetni"/>
        <w:ind w:left="0" w:right="39"/>
        <w:jc w:val="both"/>
        <w:rPr>
          <w:rFonts w:cs="Times New Roman"/>
          <w:highlight w:val="cyan"/>
        </w:rPr>
      </w:pPr>
    </w:p>
    <w:p w14:paraId="39A93E02"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4" w:name="_Toc485803438"/>
      <w:r w:rsidRPr="000D63A0">
        <w:rPr>
          <w:rFonts w:cs="Times New Roman"/>
          <w:spacing w:val="-2"/>
        </w:rPr>
        <w:t>A</w:t>
      </w:r>
      <w:r w:rsidRPr="000D63A0">
        <w:rPr>
          <w:rFonts w:cs="Times New Roman"/>
        </w:rPr>
        <w:t>r</w:t>
      </w:r>
      <w:r w:rsidRPr="000D63A0">
        <w:rPr>
          <w:rFonts w:cs="Times New Roman"/>
          <w:spacing w:val="1"/>
        </w:rPr>
        <w:t>a</w:t>
      </w:r>
      <w:r w:rsidRPr="000D63A0">
        <w:rPr>
          <w:rFonts w:cs="Times New Roman"/>
        </w:rPr>
        <w:t>ş</w:t>
      </w:r>
      <w:r w:rsidRPr="000D63A0">
        <w:rPr>
          <w:rFonts w:cs="Times New Roman"/>
          <w:spacing w:val="-3"/>
        </w:rPr>
        <w:t>t</w:t>
      </w:r>
      <w:r w:rsidRPr="000D63A0">
        <w:rPr>
          <w:rFonts w:cs="Times New Roman"/>
        </w:rPr>
        <w:t>ır</w:t>
      </w:r>
      <w:r w:rsidRPr="000D63A0">
        <w:rPr>
          <w:rFonts w:cs="Times New Roman"/>
          <w:spacing w:val="-4"/>
        </w:rPr>
        <w:t>m</w:t>
      </w:r>
      <w:r w:rsidRPr="000D63A0">
        <w:rPr>
          <w:rFonts w:cs="Times New Roman"/>
        </w:rPr>
        <w:t>a</w:t>
      </w:r>
      <w:r w:rsidRPr="000D63A0">
        <w:rPr>
          <w:rFonts w:cs="Times New Roman"/>
          <w:spacing w:val="1"/>
        </w:rPr>
        <w:t xml:space="preserve"> </w:t>
      </w:r>
      <w:r w:rsidR="009B3A5A" w:rsidRPr="000D63A0">
        <w:rPr>
          <w:rFonts w:cs="Times New Roman"/>
          <w:spacing w:val="1"/>
        </w:rPr>
        <w:t>Faaliyetinin Yürütüldüğü</w:t>
      </w:r>
      <w:r w:rsidRPr="000D63A0">
        <w:rPr>
          <w:rFonts w:cs="Times New Roman"/>
          <w:spacing w:val="1"/>
        </w:rPr>
        <w:t xml:space="preserve"> </w:t>
      </w:r>
      <w:r w:rsidRPr="000D63A0">
        <w:rPr>
          <w:rFonts w:cs="Times New Roman"/>
        </w:rPr>
        <w:t>Bi</w:t>
      </w:r>
      <w:r w:rsidRPr="000D63A0">
        <w:rPr>
          <w:rFonts w:cs="Times New Roman"/>
          <w:spacing w:val="-2"/>
        </w:rPr>
        <w:t>r</w:t>
      </w:r>
      <w:r w:rsidRPr="000D63A0">
        <w:rPr>
          <w:rFonts w:cs="Times New Roman"/>
        </w:rPr>
        <w:t>i</w:t>
      </w:r>
      <w:r w:rsidRPr="000D63A0">
        <w:rPr>
          <w:rFonts w:cs="Times New Roman"/>
          <w:spacing w:val="-4"/>
        </w:rPr>
        <w:t>m</w:t>
      </w:r>
      <w:r w:rsidRPr="000D63A0">
        <w:rPr>
          <w:rFonts w:cs="Times New Roman"/>
        </w:rPr>
        <w:t>leri</w:t>
      </w:r>
      <w:bookmarkEnd w:id="24"/>
    </w:p>
    <w:p w14:paraId="2CBC9A82" w14:textId="77777777" w:rsidR="009B3A5A" w:rsidRPr="000D63A0" w:rsidRDefault="009B3A5A" w:rsidP="009B3A5A">
      <w:pPr>
        <w:pStyle w:val="GvdeMetni"/>
        <w:spacing w:before="120"/>
        <w:ind w:left="0" w:right="39"/>
        <w:jc w:val="both"/>
        <w:rPr>
          <w:rFonts w:cs="Times New Roman"/>
        </w:rPr>
      </w:pPr>
      <w:proofErr w:type="gramStart"/>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ise raporun ekinde sunulmalıdır.</w:t>
      </w:r>
      <w:proofErr w:type="gramEnd"/>
    </w:p>
    <w:p w14:paraId="5A804784" w14:textId="77777777" w:rsidR="004A5A34" w:rsidRPr="000D63A0" w:rsidRDefault="004A5A34" w:rsidP="009B3A5A">
      <w:pPr>
        <w:pStyle w:val="GvdeMetni"/>
        <w:spacing w:before="120"/>
        <w:ind w:left="0" w:right="39"/>
        <w:jc w:val="both"/>
        <w:rPr>
          <w:rFonts w:cs="Times New Roman"/>
          <w:highlight w:val="cyan"/>
        </w:rPr>
      </w:pPr>
    </w:p>
    <w:p w14:paraId="06446813"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5" w:name="_Toc485803439"/>
      <w:r w:rsidRPr="000D63A0">
        <w:rPr>
          <w:rFonts w:cs="Times New Roman"/>
        </w:rPr>
        <w:t>İyileştirmeye Yönelik Çalışmalar</w:t>
      </w:r>
      <w:bookmarkEnd w:id="25"/>
    </w:p>
    <w:p w14:paraId="09596192" w14:textId="77777777" w:rsidR="00B222D7" w:rsidRPr="000D63A0" w:rsidRDefault="00B222D7" w:rsidP="00C872AA">
      <w:pPr>
        <w:pStyle w:val="GvdeMetni"/>
        <w:spacing w:before="120"/>
        <w:ind w:left="0" w:right="39"/>
        <w:jc w:val="both"/>
        <w:rPr>
          <w:rFonts w:cs="Times New Roman"/>
        </w:rPr>
      </w:pPr>
      <w:r w:rsidRPr="000D63A0">
        <w:rPr>
          <w:rFonts w:cs="Times New Roman"/>
        </w:rPr>
        <w:t>Kurum, daha önce dış değerlendirme sürecinden geçmiş ise en</w:t>
      </w:r>
      <w:r w:rsidRPr="000D63A0">
        <w:rPr>
          <w:rFonts w:cs="Times New Roman"/>
          <w:spacing w:val="33"/>
        </w:rPr>
        <w:t xml:space="preserve"> </w:t>
      </w:r>
      <w:r w:rsidRPr="000D63A0">
        <w:rPr>
          <w:rFonts w:cs="Times New Roman"/>
        </w:rPr>
        <w:t>son gerçekleştirilen dış</w:t>
      </w:r>
      <w:r w:rsidRPr="000D63A0">
        <w:rPr>
          <w:rFonts w:cs="Times New Roman"/>
          <w:spacing w:val="33"/>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rPr>
        <w:t>e</w:t>
      </w:r>
      <w:r w:rsidRPr="000D63A0">
        <w:rPr>
          <w:rFonts w:cs="Times New Roman"/>
          <w:spacing w:val="32"/>
        </w:rPr>
        <w:t xml:space="preserve"> </w:t>
      </w:r>
      <w:r w:rsidRPr="000D63A0">
        <w:rPr>
          <w:rFonts w:cs="Times New Roman"/>
        </w:rPr>
        <w:t>sonu</w:t>
      </w:r>
      <w:r w:rsidRPr="000D63A0">
        <w:rPr>
          <w:rFonts w:cs="Times New Roman"/>
          <w:spacing w:val="-1"/>
        </w:rPr>
        <w:t>c</w:t>
      </w:r>
      <w:r w:rsidRPr="000D63A0">
        <w:rPr>
          <w:rFonts w:cs="Times New Roman"/>
        </w:rPr>
        <w:t>unda</w:t>
      </w:r>
      <w:r w:rsidRPr="000D63A0">
        <w:rPr>
          <w:rFonts w:cs="Times New Roman"/>
          <w:spacing w:val="39"/>
        </w:rPr>
        <w:t xml:space="preserve"> </w:t>
      </w:r>
      <w:r w:rsidRPr="000D63A0">
        <w:rPr>
          <w:rFonts w:cs="Times New Roman"/>
        </w:rPr>
        <w:t>kurumun</w:t>
      </w:r>
      <w:r w:rsidRPr="000D63A0">
        <w:rPr>
          <w:rFonts w:cs="Times New Roman"/>
          <w:spacing w:val="33"/>
        </w:rPr>
        <w:t xml:space="preserve"> </w:t>
      </w:r>
      <w:r w:rsidRPr="000D63A0">
        <w:rPr>
          <w:rFonts w:cs="Times New Roman"/>
          <w:spacing w:val="-3"/>
        </w:rPr>
        <w:t>g</w:t>
      </w:r>
      <w:r w:rsidRPr="000D63A0">
        <w:rPr>
          <w:rFonts w:cs="Times New Roman"/>
          <w:spacing w:val="-1"/>
        </w:rPr>
        <w:t>e</w:t>
      </w:r>
      <w:r w:rsidRPr="000D63A0">
        <w:rPr>
          <w:rFonts w:cs="Times New Roman"/>
          <w:spacing w:val="2"/>
        </w:rPr>
        <w:t>n</w:t>
      </w:r>
      <w:r w:rsidRPr="000D63A0">
        <w:rPr>
          <w:rFonts w:cs="Times New Roman"/>
          <w:spacing w:val="-1"/>
        </w:rPr>
        <w:t>e</w:t>
      </w:r>
      <w:r w:rsidRPr="000D63A0">
        <w:rPr>
          <w:rFonts w:cs="Times New Roman"/>
        </w:rPr>
        <w:t>li</w:t>
      </w:r>
      <w:r w:rsidRPr="000D63A0">
        <w:rPr>
          <w:rFonts w:cs="Times New Roman"/>
          <w:spacing w:val="34"/>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32"/>
        </w:rPr>
        <w:t xml:space="preserve"> </w:t>
      </w:r>
      <w:r w:rsidRPr="000D63A0">
        <w:rPr>
          <w:rFonts w:cs="Times New Roman"/>
          <w:spacing w:val="2"/>
        </w:rPr>
        <w:t>b</w:t>
      </w:r>
      <w:r w:rsidRPr="000D63A0">
        <w:rPr>
          <w:rFonts w:cs="Times New Roman"/>
          <w:spacing w:val="1"/>
        </w:rPr>
        <w:t>a</w:t>
      </w:r>
      <w:r w:rsidRPr="000D63A0">
        <w:rPr>
          <w:rFonts w:cs="Times New Roman"/>
          <w:spacing w:val="-3"/>
        </w:rPr>
        <w:t>ğ</w:t>
      </w:r>
      <w:r w:rsidRPr="000D63A0">
        <w:rPr>
          <w:rFonts w:cs="Times New Roman"/>
        </w:rPr>
        <w:t>lı bi</w:t>
      </w:r>
      <w:r w:rsidRPr="000D63A0">
        <w:rPr>
          <w:rFonts w:cs="Times New Roman"/>
          <w:spacing w:val="-1"/>
        </w:rPr>
        <w:t>r</w:t>
      </w:r>
      <w:r w:rsidRPr="000D63A0">
        <w:rPr>
          <w:rFonts w:cs="Times New Roman"/>
        </w:rPr>
        <w:t>imle</w:t>
      </w:r>
      <w:r w:rsidRPr="000D63A0">
        <w:rPr>
          <w:rFonts w:cs="Times New Roman"/>
          <w:spacing w:val="-2"/>
        </w:rPr>
        <w:t>r</w:t>
      </w:r>
      <w:r w:rsidRPr="000D63A0">
        <w:rPr>
          <w:rFonts w:cs="Times New Roman"/>
        </w:rPr>
        <w:t>i</w:t>
      </w:r>
      <w:r w:rsidRPr="000D63A0">
        <w:rPr>
          <w:rFonts w:cs="Times New Roman"/>
          <w:spacing w:val="24"/>
        </w:rPr>
        <w:t xml:space="preserve"> </w:t>
      </w:r>
      <w:r w:rsidRPr="000D63A0">
        <w:rPr>
          <w:rFonts w:cs="Times New Roman"/>
        </w:rPr>
        <w:t>için</w:t>
      </w:r>
      <w:r w:rsidRPr="000D63A0">
        <w:rPr>
          <w:rFonts w:cs="Times New Roman"/>
          <w:spacing w:val="24"/>
        </w:rPr>
        <w:t xml:space="preserve"> </w:t>
      </w:r>
      <w:r w:rsidRPr="000D63A0">
        <w:rPr>
          <w:rFonts w:cs="Times New Roman"/>
          <w:spacing w:val="-1"/>
        </w:rPr>
        <w:t>Yükseköğretim Kalite Kurulu</w:t>
      </w:r>
      <w:r w:rsidRPr="000D63A0">
        <w:rPr>
          <w:rFonts w:cs="Times New Roman"/>
          <w:spacing w:val="23"/>
        </w:rPr>
        <w:t xml:space="preserve"> </w:t>
      </w:r>
      <w:r w:rsidRPr="000D63A0">
        <w:rPr>
          <w:rFonts w:cs="Times New Roman"/>
        </w:rPr>
        <w:t>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spacing w:val="1"/>
        </w:rPr>
        <w:t>f</w:t>
      </w:r>
      <w:r w:rsidRPr="000D63A0">
        <w:rPr>
          <w:rFonts w:cs="Times New Roman"/>
        </w:rPr>
        <w:t>ından</w:t>
      </w:r>
      <w:r w:rsidRPr="000D63A0">
        <w:rPr>
          <w:rFonts w:cs="Times New Roman"/>
          <w:spacing w:val="23"/>
        </w:rPr>
        <w:t xml:space="preserve"> </w:t>
      </w:r>
      <w:r w:rsidRPr="000D63A0">
        <w:rPr>
          <w:rFonts w:cs="Times New Roman"/>
        </w:rPr>
        <w:t>bildirilen iyileşmeye açık yönler kapsamında yapılan çalışmalar ve alınan önlemler hakkında kısa bir özet bilgi verilmelidir</w:t>
      </w:r>
      <w:r w:rsidR="00DA7C2F" w:rsidRPr="000D63A0">
        <w:rPr>
          <w:rFonts w:cs="Times New Roman"/>
        </w:rPr>
        <w:t>.</w:t>
      </w:r>
      <w:r w:rsidRPr="000D63A0">
        <w:rPr>
          <w:rFonts w:cs="Times New Roman"/>
        </w:rPr>
        <w:t xml:space="preserve"> Kurum, Yükseköğretim Kalite Kurulu tarafında</w:t>
      </w:r>
      <w:r w:rsidR="00C413A0" w:rsidRPr="000D63A0">
        <w:rPr>
          <w:rFonts w:cs="Times New Roman"/>
        </w:rPr>
        <w:t>n daha önce değerlendirilmemiş ise</w:t>
      </w:r>
      <w:r w:rsidRPr="000D63A0">
        <w:rPr>
          <w:rFonts w:cs="Times New Roman"/>
        </w:rPr>
        <w:t xml:space="preserve"> bu durum belirtilmelidir.</w:t>
      </w:r>
      <w:r w:rsidR="00C872AA" w:rsidRPr="000D63A0">
        <w:rPr>
          <w:rFonts w:cs="Times New Roman"/>
        </w:rPr>
        <w:t xml:space="preserve"> </w:t>
      </w:r>
    </w:p>
    <w:p w14:paraId="4500C826" w14:textId="77777777" w:rsidR="00B222D7" w:rsidRPr="000D63A0" w:rsidRDefault="00B222D7" w:rsidP="00B222D7">
      <w:pPr>
        <w:pStyle w:val="Balk1"/>
        <w:spacing w:before="120"/>
        <w:ind w:right="40" w:hanging="118"/>
        <w:jc w:val="both"/>
        <w:rPr>
          <w:rFonts w:cs="Times New Roman"/>
        </w:rPr>
      </w:pPr>
      <w:bookmarkStart w:id="26" w:name="_Toc485803440"/>
      <w:r w:rsidRPr="000D63A0">
        <w:rPr>
          <w:rFonts w:cs="Times New Roman"/>
        </w:rPr>
        <w:lastRenderedPageBreak/>
        <w:t xml:space="preserve">B.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26"/>
    </w:p>
    <w:p w14:paraId="4A0B36CA" w14:textId="6E64D945"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2B41CD2F" w14:textId="77777777" w:rsidR="00B222D7" w:rsidRPr="000D63A0" w:rsidRDefault="005A00EE" w:rsidP="00B222D7">
      <w:pPr>
        <w:pStyle w:val="Balk1"/>
        <w:spacing w:before="120"/>
        <w:ind w:left="0" w:right="40"/>
        <w:jc w:val="both"/>
        <w:rPr>
          <w:rFonts w:cs="Times New Roman"/>
          <w:b w:val="0"/>
          <w:bCs w:val="0"/>
          <w:sz w:val="24"/>
          <w:szCs w:val="24"/>
        </w:rPr>
      </w:pPr>
      <w:bookmarkStart w:id="27" w:name="_Toc484778220"/>
      <w:bookmarkStart w:id="28" w:name="_Toc484778410"/>
      <w:bookmarkStart w:id="29" w:name="_Toc485803441"/>
      <w:r w:rsidRPr="000D63A0">
        <w:rPr>
          <w:rFonts w:cs="Times New Roman"/>
          <w:b w:val="0"/>
          <w:bCs w:val="0"/>
          <w:sz w:val="24"/>
          <w:szCs w:val="24"/>
        </w:rPr>
        <w:t>Bu amaca yönelik olarak;</w:t>
      </w:r>
      <w:bookmarkEnd w:id="27"/>
      <w:bookmarkEnd w:id="28"/>
      <w:bookmarkEnd w:id="29"/>
    </w:p>
    <w:p w14:paraId="166949D6" w14:textId="77777777" w:rsidR="0069287A" w:rsidRPr="000D63A0" w:rsidRDefault="0069287A" w:rsidP="0069287A">
      <w:pPr>
        <w:pStyle w:val="NormalWeb"/>
        <w:numPr>
          <w:ilvl w:val="0"/>
          <w:numId w:val="20"/>
        </w:numPr>
        <w:tabs>
          <w:tab w:val="left" w:pos="426"/>
        </w:tabs>
        <w:jc w:val="both"/>
        <w:textAlignment w:val="baseline"/>
        <w:rPr>
          <w:color w:val="000000"/>
          <w:lang w:val="tr-TR"/>
        </w:rPr>
      </w:pP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60424E56" w14:textId="77777777" w:rsidR="00C64B45" w:rsidRPr="000D63A0" w:rsidRDefault="00C64B45" w:rsidP="00C64B45">
      <w:pPr>
        <w:pStyle w:val="ListeParagraf"/>
        <w:numPr>
          <w:ilvl w:val="0"/>
          <w:numId w:val="20"/>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 xml:space="preserve">“Kurum </w:t>
      </w:r>
      <w:proofErr w:type="gramStart"/>
      <w:r w:rsidRPr="000D63A0">
        <w:rPr>
          <w:rFonts w:ascii="Times New Roman" w:hAnsi="Times New Roman" w:cs="Times New Roman"/>
          <w:i/>
          <w:color w:val="000000"/>
          <w:sz w:val="24"/>
          <w:szCs w:val="24"/>
        </w:rPr>
        <w:t>misyon</w:t>
      </w:r>
      <w:proofErr w:type="gramEnd"/>
      <w:r w:rsidRPr="000D63A0">
        <w:rPr>
          <w:rFonts w:ascii="Times New Roman" w:hAnsi="Times New Roman" w:cs="Times New Roman"/>
          <w:i/>
          <w:color w:val="000000"/>
          <w:sz w:val="24"/>
          <w:szCs w:val="24"/>
        </w:rPr>
        <w:t xml:space="preserve"> ve hedeflerine ulaştığına nasıl emin oluyor</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6AC430E6" w14:textId="7F56429F" w:rsidR="0069287A" w:rsidRPr="000D63A0" w:rsidRDefault="0069287A">
      <w:pPr>
        <w:pStyle w:val="NormalWeb"/>
        <w:numPr>
          <w:ilvl w:val="0"/>
          <w:numId w:val="20"/>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yükseköğretimin hızlı değişen gündemi kapsamında 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w:t>
      </w:r>
      <w:proofErr w:type="gramStart"/>
      <w:r w:rsidR="00E40452" w:rsidRPr="000D63A0">
        <w:rPr>
          <w:lang w:val="tr-TR"/>
        </w:rPr>
        <w:t>(</w:t>
      </w:r>
      <w:proofErr w:type="gramEnd"/>
      <w:r w:rsidR="00E40452" w:rsidRPr="000D63A0">
        <w:rPr>
          <w:lang w:val="tr-TR"/>
        </w:rPr>
        <w:t>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14:paraId="71DDB3B5" w14:textId="5149E1C3" w:rsidR="00B42FED" w:rsidRPr="000D63A0" w:rsidRDefault="00E40452" w:rsidP="004C24EB">
      <w:pPr>
        <w:pStyle w:val="NormalWeb"/>
        <w:numPr>
          <w:ilvl w:val="0"/>
          <w:numId w:val="20"/>
        </w:numPr>
        <w:tabs>
          <w:tab w:val="left" w:pos="426"/>
        </w:tabs>
        <w:jc w:val="both"/>
        <w:textAlignment w:val="baseline"/>
        <w:rPr>
          <w:lang w:val="tr-TR"/>
        </w:rPr>
      </w:pPr>
      <w:r w:rsidRPr="000D63A0">
        <w:rPr>
          <w:i/>
          <w:lang w:val="tr-TR"/>
        </w:rPr>
        <w:t>“</w:t>
      </w: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Pr="000D63A0">
        <w:rPr>
          <w:rFonts w:eastAsia="MS PGothic"/>
          <w:i/>
          <w:color w:val="000000"/>
          <w:kern w:val="24"/>
          <w:lang w:val="tr-TR"/>
        </w:rPr>
        <w:t xml:space="preserve">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14:paraId="61442AB4" w14:textId="77777777" w:rsidR="0069287A" w:rsidRDefault="0069287A" w:rsidP="00B42FED">
      <w:pPr>
        <w:jc w:val="both"/>
        <w:rPr>
          <w:rFonts w:ascii="Times New Roman" w:hAnsi="Times New Roman" w:cs="Times New Roman"/>
          <w:sz w:val="24"/>
          <w:szCs w:val="24"/>
        </w:rPr>
      </w:pPr>
      <w:proofErr w:type="gramStart"/>
      <w:r w:rsidRPr="000D63A0">
        <w:rPr>
          <w:rFonts w:ascii="Times New Roman" w:hAnsi="Times New Roman" w:cs="Times New Roman"/>
          <w:sz w:val="24"/>
          <w:szCs w:val="24"/>
        </w:rPr>
        <w:t>anlatılmalıdır</w:t>
      </w:r>
      <w:proofErr w:type="gramEnd"/>
      <w:r w:rsidRPr="000D63A0">
        <w:rPr>
          <w:rFonts w:ascii="Times New Roman" w:hAnsi="Times New Roman" w:cs="Times New Roman"/>
          <w:sz w:val="24"/>
          <w:szCs w:val="24"/>
        </w:rPr>
        <w:t>.</w:t>
      </w:r>
    </w:p>
    <w:p w14:paraId="5734137D" w14:textId="77777777" w:rsidR="00C124EF" w:rsidRPr="000D63A0" w:rsidRDefault="00C124EF" w:rsidP="00B42FED">
      <w:pPr>
        <w:jc w:val="both"/>
        <w:rPr>
          <w:rFonts w:ascii="Times New Roman" w:hAnsi="Times New Roman" w:cs="Times New Roman"/>
        </w:rPr>
      </w:pPr>
    </w:p>
    <w:p w14:paraId="0B2AEF0D"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w:t>
      </w:r>
      <w:proofErr w:type="gramStart"/>
      <w:r w:rsidRPr="00C124EF">
        <w:rPr>
          <w:rFonts w:ascii="Times New Roman" w:eastAsia="Calibri" w:hAnsi="Times New Roman" w:cs="Times New Roman"/>
          <w:b/>
          <w:sz w:val="24"/>
        </w:rPr>
        <w:t>misyon</w:t>
      </w:r>
      <w:proofErr w:type="gramEnd"/>
      <w:r w:rsidRPr="00C124EF">
        <w:rPr>
          <w:rFonts w:ascii="Times New Roman" w:eastAsia="Calibri" w:hAnsi="Times New Roman" w:cs="Times New Roman"/>
          <w:b/>
          <w:sz w:val="24"/>
        </w:rPr>
        <w:t>, vizyon, stratejik hedefleri ve performans göstergelerini belirlemek, izlemek ve iyileştirmek üzere kullandığı tanımlı bir süreci bulunmalıdır</w:t>
      </w:r>
      <w:r w:rsidRPr="00C124EF">
        <w:rPr>
          <w:rFonts w:ascii="Times New Roman" w:eastAsia="Calibri" w:hAnsi="Times New Roman" w:cs="Times New Roman"/>
          <w:sz w:val="24"/>
        </w:rPr>
        <w:t>.</w:t>
      </w:r>
    </w:p>
    <w:p w14:paraId="09218737"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664CF30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vizyon ve hedefleri kurumsal duruşunu, önceliğini ve tercihlerini nasıl yansıtmaktadır?</w:t>
      </w:r>
    </w:p>
    <w:p w14:paraId="3113B679"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stratejileri ve bu stratejileriyle ilişkili hedefleri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xml:space="preserve"> ve vizyonu ile ilişkili midir?</w:t>
      </w:r>
    </w:p>
    <w:p w14:paraId="5C4C078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w:t>
      </w:r>
      <w:proofErr w:type="gramStart"/>
      <w:r w:rsidRPr="00C124EF">
        <w:rPr>
          <w:rFonts w:ascii="Times New Roman" w:eastAsia="Calibri" w:hAnsi="Times New Roman" w:cs="Times New Roman"/>
          <w:sz w:val="24"/>
        </w:rPr>
        <w:t>misyon</w:t>
      </w:r>
      <w:proofErr w:type="gramEnd"/>
      <w:r w:rsidRPr="00C124EF">
        <w:rPr>
          <w:rFonts w:ascii="Times New Roman" w:eastAsia="Calibri" w:hAnsi="Times New Roman" w:cs="Times New Roman"/>
          <w:sz w:val="24"/>
        </w:rPr>
        <w:t xml:space="preserve"> farklılaşması odaklı yaklaşım benimsenmekte midir?</w:t>
      </w:r>
    </w:p>
    <w:p w14:paraId="6BC9185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kaynakların paylaşımında birimler arası denge nasıl kurulmaktadır?</w:t>
      </w:r>
    </w:p>
    <w:p w14:paraId="1CB77CBA"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tüm süreçlerini kapsayacak şekilde tanımlı ve ilan edilmiş bir Kalite Politikası bulunmakta mıdır?</w:t>
      </w:r>
    </w:p>
    <w:p w14:paraId="4638AB2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Kalite Politikasını tüm paydaşlarına nasıl duyurmaktadır? Kurum içi ve dışında yayılımını nasıl sağlamaktadır?</w:t>
      </w:r>
    </w:p>
    <w:p w14:paraId="070C0C1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Politikasının benimsendiğini gösteren uygulamalar nelerdir?</w:t>
      </w:r>
    </w:p>
    <w:p w14:paraId="74384B9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Kalite Politikası kurumun tercihini yansıtmakta mıdır? (standartlara uygunluk, amaca uygunluk ya da her ikisi birlikte vb.)  </w:t>
      </w:r>
    </w:p>
    <w:p w14:paraId="2EB877A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Stratejik Yönetim ile kurumda geçerli olan Kalite Yönetimi uygulamaları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 Bu </w:t>
      </w:r>
      <w:proofErr w:type="gramStart"/>
      <w:r w:rsidRPr="00C124EF">
        <w:rPr>
          <w:rFonts w:ascii="Times New Roman" w:eastAsia="Calibri" w:hAnsi="Times New Roman" w:cs="Times New Roman"/>
          <w:sz w:val="24"/>
        </w:rPr>
        <w:t>entegrasyonun</w:t>
      </w:r>
      <w:proofErr w:type="gramEnd"/>
      <w:r w:rsidRPr="00C124EF">
        <w:rPr>
          <w:rFonts w:ascii="Times New Roman" w:eastAsia="Calibri" w:hAnsi="Times New Roman" w:cs="Times New Roman"/>
          <w:sz w:val="24"/>
        </w:rPr>
        <w:t xml:space="preserve"> sürekliliği nasıl güvence altına alınmaktadır?</w:t>
      </w:r>
    </w:p>
    <w:p w14:paraId="75D4456B"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uygulanan stratejik yönetim ile bütçe izleme, iç kontrol, iç denetim gibi uygulamalar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w:t>
      </w:r>
    </w:p>
    <w:p w14:paraId="6B7819B2"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stratejik planıyla uyumlu olarak izlemesi gereken performans göstergeleri tanımlı mıdır? Bu göstergeleri nasıl izlemektedir?  Göstergeler hangi birimleri (akademik, idari ve </w:t>
      </w:r>
      <w:r w:rsidRPr="00C124EF">
        <w:rPr>
          <w:rFonts w:ascii="Times New Roman" w:eastAsia="Calibri" w:hAnsi="Times New Roman" w:cs="Times New Roman"/>
          <w:sz w:val="24"/>
        </w:rPr>
        <w:lastRenderedPageBreak/>
        <w:t>eğitim-öğretim, ARGE, topluma katkı) kapsamakta ve hangi seviyelere (kurum, birey) kadar inmektedir?</w:t>
      </w:r>
    </w:p>
    <w:p w14:paraId="797EBD5E"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izlediği performans göstergeleri içerisinde anahtar performans göstergelerini belirlemekte midir? </w:t>
      </w:r>
    </w:p>
    <w:p w14:paraId="0E33BB2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Kurumun tarihsel geçmişi ve alışkanlıkları kalite güvence sistemi ile nasıl </w:t>
      </w:r>
      <w:proofErr w:type="gramStart"/>
      <w:r w:rsidRPr="00C124EF">
        <w:rPr>
          <w:rFonts w:ascii="Times New Roman" w:eastAsia="Calibri" w:hAnsi="Times New Roman" w:cs="Times New Roman"/>
          <w:sz w:val="24"/>
        </w:rPr>
        <w:t>entegre</w:t>
      </w:r>
      <w:proofErr w:type="gramEnd"/>
      <w:r w:rsidRPr="00C124EF">
        <w:rPr>
          <w:rFonts w:ascii="Times New Roman" w:eastAsia="Calibri" w:hAnsi="Times New Roman" w:cs="Times New Roman"/>
          <w:sz w:val="24"/>
        </w:rPr>
        <w:t xml:space="preserve"> edilmektedir?</w:t>
      </w:r>
    </w:p>
    <w:p w14:paraId="719FB8AE"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w:t>
      </w:r>
      <w:proofErr w:type="spellStart"/>
      <w:r w:rsidRPr="00C124EF">
        <w:rPr>
          <w:rFonts w:ascii="Times New Roman" w:eastAsia="Calibri" w:hAnsi="Times New Roman" w:cs="Times New Roman"/>
          <w:sz w:val="24"/>
        </w:rPr>
        <w:t>uluslararasılaşma</w:t>
      </w:r>
      <w:proofErr w:type="spellEnd"/>
      <w:r w:rsidRPr="00C124EF">
        <w:rPr>
          <w:rFonts w:ascii="Times New Roman" w:eastAsia="Calibri" w:hAnsi="Times New Roman" w:cs="Times New Roman"/>
          <w:sz w:val="24"/>
        </w:rPr>
        <w:t xml:space="preserve"> konusunda bir strateji belirlemekte midir?</w:t>
      </w:r>
    </w:p>
    <w:p w14:paraId="177CF289"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bu stratejisini başarmak üzere hedeflerini ve izlemesi gereken performans göstergelerini belirlemiş midir? Bu göstergeleri nasıl izlemektedir? Sonuçlarına göre neler yapılmaktadır?</w:t>
      </w:r>
    </w:p>
    <w:p w14:paraId="2F71270B"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Uluslararası protokoller ve işbirliklerinin sonuçları nasıl izlenmekte ve değerlendirilmektedir?</w:t>
      </w:r>
    </w:p>
    <w:p w14:paraId="22F3B075" w14:textId="77777777" w:rsidR="00C124EF" w:rsidRPr="00C124EF" w:rsidRDefault="00C124EF" w:rsidP="00C124EF">
      <w:pPr>
        <w:widowControl/>
        <w:spacing w:after="160" w:line="259" w:lineRule="auto"/>
        <w:jc w:val="both"/>
        <w:rPr>
          <w:rFonts w:ascii="Times New Roman" w:eastAsia="Calibri" w:hAnsi="Times New Roman" w:cs="Times New Roman"/>
          <w:sz w:val="24"/>
        </w:rPr>
      </w:pPr>
    </w:p>
    <w:p w14:paraId="79C53BB6"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Kurumun kalite güvencesi sisteminin kurulması ve işletilmesi kapsamında Kalite Komisyonunun yetki, görev ve sorumlulukları açık şekilde tanımlanmalıdır.</w:t>
      </w:r>
    </w:p>
    <w:p w14:paraId="1E90B2B3"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302440F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tanımlı, periyodik olarak gerçekleştirilen ve sürekli iyileştirme bakış açısıyla yürütülen Kalite Yönetim süreçleri (sistemi, yaklaşımı, mekanizması vb.) bulunmakta mıdır?</w:t>
      </w:r>
    </w:p>
    <w:p w14:paraId="79DDFA1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komisyonunun yansıra, kuruma özgü kalite odaklı komisyon/danışma grupları bulunmakta mıdır?</w:t>
      </w:r>
    </w:p>
    <w:p w14:paraId="53CFDF1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Yönetiminden sorumlu birim/birimler Kalite Komisyonu ile nasıl ilişkilendirilmektedir?</w:t>
      </w:r>
    </w:p>
    <w:p w14:paraId="68AEE2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 çalışmalarına tüm birimlerin katılımı/</w:t>
      </w:r>
      <w:proofErr w:type="spellStart"/>
      <w:r w:rsidRPr="00C124EF">
        <w:rPr>
          <w:rFonts w:ascii="Times New Roman" w:eastAsia="Calibri" w:hAnsi="Times New Roman" w:cs="Times New Roman"/>
          <w:sz w:val="24"/>
        </w:rPr>
        <w:t>temsiliyeti</w:t>
      </w:r>
      <w:proofErr w:type="spellEnd"/>
      <w:r w:rsidRPr="00C124EF">
        <w:rPr>
          <w:rFonts w:ascii="Times New Roman" w:eastAsia="Calibri" w:hAnsi="Times New Roman" w:cs="Times New Roman"/>
          <w:sz w:val="24"/>
        </w:rPr>
        <w:t xml:space="preserve"> nasıl sağlanmaktadır?</w:t>
      </w:r>
    </w:p>
    <w:p w14:paraId="183FC411"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nelerdir? Bu deneyimlerden öğrenimleri ve kazanımları nelerdir?</w:t>
      </w:r>
    </w:p>
    <w:p w14:paraId="615181B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içinde kalite kültürünün yaygınlaşması ve benimsenmesi için neler yapılmaktadır?</w:t>
      </w:r>
    </w:p>
    <w:p w14:paraId="0EEB070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liderler çalışanların kurumun amaçları ve hedefleri doğrultusunda hedef birliğini nasıl sağlamaktadırlar?</w:t>
      </w:r>
    </w:p>
    <w:p w14:paraId="69796970"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 süreçlerinde PUKÖ döngüsü nasıl sağlanmaktadır?</w:t>
      </w:r>
    </w:p>
    <w:p w14:paraId="71CEDBF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Araştırma-geliştirme süreçlerinde PUKÖ döngüsü nasıl sağlanmaktadır?</w:t>
      </w:r>
    </w:p>
    <w:p w14:paraId="27DA1469" w14:textId="77777777" w:rsidR="00C124EF" w:rsidRPr="00C124EF" w:rsidRDefault="00C124EF" w:rsidP="00C124EF">
      <w:pPr>
        <w:widowControl/>
        <w:numPr>
          <w:ilvl w:val="1"/>
          <w:numId w:val="36"/>
        </w:numPr>
        <w:spacing w:after="160" w:line="259" w:lineRule="auto"/>
        <w:ind w:hanging="508"/>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Toplumsal katkı süreçlerinde PUKÖ döngüsü nasıl sağlanmaktadır?</w:t>
      </w:r>
    </w:p>
    <w:p w14:paraId="744DCD1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Yönetsel/idari süreçlerde PUKÖ döngüsü nasıl sağlanmaktadır?</w:t>
      </w:r>
    </w:p>
    <w:p w14:paraId="67C20076" w14:textId="77777777" w:rsidR="00C124EF" w:rsidRPr="00C124EF" w:rsidRDefault="00C124EF" w:rsidP="00C124EF">
      <w:pPr>
        <w:widowControl/>
        <w:spacing w:after="160" w:line="259" w:lineRule="auto"/>
        <w:ind w:left="720"/>
        <w:contextualSpacing/>
        <w:jc w:val="both"/>
        <w:rPr>
          <w:rFonts w:ascii="Times New Roman" w:eastAsia="Calibri" w:hAnsi="Times New Roman" w:cs="Times New Roman"/>
          <w:sz w:val="24"/>
        </w:rPr>
      </w:pPr>
    </w:p>
    <w:p w14:paraId="18989AB1"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İç paydaşlar (akademik ve idari çalışanlar, öğrenciler) ve dış paydaşların (işverenler, mezunlar, meslek örgütleri, araştırma </w:t>
      </w:r>
      <w:proofErr w:type="gramStart"/>
      <w:r w:rsidRPr="00C124EF">
        <w:rPr>
          <w:rFonts w:ascii="Times New Roman" w:eastAsia="Calibri" w:hAnsi="Times New Roman" w:cs="Times New Roman"/>
          <w:b/>
          <w:sz w:val="24"/>
        </w:rPr>
        <w:t>sponsorları</w:t>
      </w:r>
      <w:proofErr w:type="gramEnd"/>
      <w:r w:rsidRPr="00C124EF">
        <w:rPr>
          <w:rFonts w:ascii="Times New Roman" w:eastAsia="Calibri" w:hAnsi="Times New Roman" w:cs="Times New Roman"/>
          <w:b/>
          <w:sz w:val="24"/>
        </w:rPr>
        <w:t>, öğrenci yakınları vb.)  kalite güvencesi sistemine katılımı ve katkı vermeleri sağlanmalıdır.</w:t>
      </w:r>
    </w:p>
    <w:p w14:paraId="31733A64"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2C93C9B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paydaş analizi nasıl yapılmaktadır? Kurumun paydaşları arasındaki </w:t>
      </w:r>
      <w:proofErr w:type="spellStart"/>
      <w:r w:rsidRPr="00C124EF">
        <w:rPr>
          <w:rFonts w:ascii="Times New Roman" w:eastAsia="Calibri" w:hAnsi="Times New Roman" w:cs="Times New Roman"/>
          <w:sz w:val="24"/>
        </w:rPr>
        <w:t>önceliklendirmeyi</w:t>
      </w:r>
      <w:proofErr w:type="spellEnd"/>
      <w:r w:rsidRPr="00C124EF">
        <w:rPr>
          <w:rFonts w:ascii="Times New Roman" w:eastAsia="Calibri" w:hAnsi="Times New Roman" w:cs="Times New Roman"/>
          <w:sz w:val="24"/>
        </w:rPr>
        <w:t xml:space="preserve"> nasıl belirlemektedir? Öncelikli paydaşları kimlerdir?</w:t>
      </w:r>
    </w:p>
    <w:p w14:paraId="3CAF7F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 paydaşlarının karar alma ve iyileştirme süreçlerine katılımını nasıl, hangi ortamlarda ve hangi mekanizmalarla sağlamaktadır?</w:t>
      </w:r>
    </w:p>
    <w:p w14:paraId="33C6A607"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iç paydaşlar nasıl bilgilendirilmektedir?</w:t>
      </w:r>
    </w:p>
    <w:p w14:paraId="66DC2A1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Kurumda iç paydaşların görüş ve önerilerini almak üzere düzenli olarak kullanılan geri bildirim mekanizmaları nelerdir?</w:t>
      </w:r>
    </w:p>
    <w:p w14:paraId="274896FE"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 paydaşlarının karar alma ve iyileştirme süreçlerine katılımını nasıl, hangi ortamlarda ve hangi mekanizmalarla sağlamaktadır?</w:t>
      </w:r>
    </w:p>
    <w:p w14:paraId="26D55C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dış paydaşlar nasıl bilgilendirilmektedir?</w:t>
      </w:r>
    </w:p>
    <w:p w14:paraId="6255E5BC"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dış paydaşların görüş ve önerilerini almak üzere düzenli olarak kullanılan geri bildirim mekanizmaları nelerdir?</w:t>
      </w:r>
    </w:p>
    <w:p w14:paraId="145B3F2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 çalışmalarına dış paydaşların katılımının nasıl sağlanmaktadır?</w:t>
      </w:r>
    </w:p>
    <w:p w14:paraId="0B929D8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Mezunlarla ilişkilerin yönetilmesi amacıyla kurumda geçerli olan yaklaşım, süreç ve sistemler nelerdir? Bunlarla elde edilen geri bildirimler tüm süreçlerde nasıl kullanılmaktadır?</w:t>
      </w:r>
    </w:p>
    <w:p w14:paraId="12B2F0A9" w14:textId="77777777" w:rsidR="00C124EF"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Öğrencilerin karar alma süreçlerine katılımı hangi ortamlarda, hangi araçlarla </w:t>
      </w:r>
      <w:proofErr w:type="gramStart"/>
      <w:r w:rsidRPr="00C124EF">
        <w:rPr>
          <w:rFonts w:ascii="Times New Roman" w:eastAsia="Calibri" w:hAnsi="Times New Roman" w:cs="Times New Roman"/>
          <w:sz w:val="24"/>
        </w:rPr>
        <w:t>ve  mekanizmalarla</w:t>
      </w:r>
      <w:proofErr w:type="gramEnd"/>
      <w:r w:rsidRPr="00C124EF">
        <w:rPr>
          <w:rFonts w:ascii="Times New Roman" w:eastAsia="Calibri" w:hAnsi="Times New Roman" w:cs="Times New Roman"/>
          <w:sz w:val="24"/>
        </w:rPr>
        <w:t xml:space="preserve"> sağlanmaktadır?</w:t>
      </w:r>
    </w:p>
    <w:p w14:paraId="518D8CD3" w14:textId="59CDEF73" w:rsidR="0069287A"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 yönetimler, sivil toplum örgütleri, ilgili bakanlıklar gibi kurumlar, kurumsal gelişime nasıl katkıda bulunmaktadır?</w:t>
      </w:r>
    </w:p>
    <w:p w14:paraId="3E6069B2" w14:textId="77777777" w:rsidR="0098066F" w:rsidRPr="000D63A0" w:rsidRDefault="0098066F" w:rsidP="0098066F">
      <w:pPr>
        <w:jc w:val="both"/>
        <w:rPr>
          <w:rFonts w:ascii="Times New Roman" w:hAnsi="Times New Roman" w:cs="Times New Roman"/>
          <w:sz w:val="24"/>
          <w:szCs w:val="24"/>
        </w:rPr>
      </w:pPr>
    </w:p>
    <w:p w14:paraId="13C3B2D9" w14:textId="77777777" w:rsidR="00B222D7" w:rsidRPr="000D63A0" w:rsidRDefault="00B222D7" w:rsidP="00B222D7">
      <w:pPr>
        <w:pStyle w:val="Balk1"/>
        <w:spacing w:before="120"/>
        <w:ind w:right="40"/>
        <w:jc w:val="both"/>
        <w:rPr>
          <w:rFonts w:cs="Times New Roman"/>
          <w:b w:val="0"/>
          <w:bCs w:val="0"/>
        </w:rPr>
      </w:pPr>
      <w:bookmarkStart w:id="30" w:name="_Toc485803442"/>
      <w:r w:rsidRPr="000D63A0">
        <w:rPr>
          <w:rFonts w:cs="Times New Roman"/>
        </w:rPr>
        <w:t xml:space="preserve">C.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30"/>
      <w:r w:rsidR="00C91C0E" w:rsidRPr="000D63A0">
        <w:rPr>
          <w:rFonts w:cs="Times New Roman"/>
          <w:spacing w:val="-12"/>
        </w:rPr>
        <w:t xml:space="preserve"> </w:t>
      </w:r>
    </w:p>
    <w:p w14:paraId="528BC304" w14:textId="58538B0A" w:rsidR="00031879" w:rsidRPr="000D63A0"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418610FE" w14:textId="77777777" w:rsidR="005668DA" w:rsidRPr="000D63A0" w:rsidRDefault="005668DA" w:rsidP="00B222D7">
      <w:pPr>
        <w:pStyle w:val="GvdeMetni"/>
        <w:spacing w:before="120"/>
        <w:ind w:left="0" w:right="39"/>
        <w:jc w:val="both"/>
        <w:rPr>
          <w:rFonts w:eastAsia="MS PGothic" w:cs="Times New Roman"/>
          <w:strike/>
          <w:color w:val="FF0000"/>
          <w:kern w:val="24"/>
        </w:rPr>
      </w:pPr>
    </w:p>
    <w:p w14:paraId="024A8684"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Tasarımı ve Onayı; </w:t>
      </w:r>
      <w:r w:rsidRPr="00C124EF">
        <w:rPr>
          <w:rFonts w:ascii="Times New Roman" w:eastAsia="Calibri" w:hAnsi="Times New Roman" w:cs="Times New Roman"/>
          <w:sz w:val="24"/>
        </w:rPr>
        <w:t xml:space="preserve">Programların tasarımı ve onayı için tanımlı süreçlere sahip olmalıdır. </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Programlar, hedeflenen öğrenme çıktıları da dâhil olmak üzere, amaçlarına uygun olarak tasarlanmalıdır. Programın sonucu olan yeterlilikler, programa uygun seviyedeki Türkiye Yükseköğretim Yeterlilikleri Çerçevesini de kapsayacak şekilde tanımlanmalı ve ilgili paydaşlara duyurulmalıdır.</w:t>
      </w:r>
      <w:proofErr w:type="gramStart"/>
      <w:r w:rsidRPr="00C124EF">
        <w:rPr>
          <w:rFonts w:ascii="Times New Roman" w:eastAsia="Calibri" w:hAnsi="Times New Roman" w:cs="Times New Roman"/>
          <w:sz w:val="24"/>
        </w:rPr>
        <w:t>)</w:t>
      </w:r>
      <w:proofErr w:type="gramEnd"/>
      <w:r w:rsidRPr="00C124EF">
        <w:rPr>
          <w:rFonts w:ascii="Times New Roman" w:eastAsia="Calibri" w:hAnsi="Times New Roman" w:cs="Times New Roman"/>
          <w:sz w:val="24"/>
        </w:rPr>
        <w:tab/>
      </w:r>
    </w:p>
    <w:p w14:paraId="00172277"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eğitim-öğretim programları nasıl tasarlanmaktadır? Bu sürecin sürekliliği nasıl güvence altına alınmaktadır?</w:t>
      </w:r>
    </w:p>
    <w:p w14:paraId="1291DEA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tasarımında paydaş görüşleri hangi yöntemlerle alınmaktadır? Bunlar program tasarımlarına nasıl yansıtılmaktadır?</w:t>
      </w:r>
    </w:p>
    <w:p w14:paraId="0117E969"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Tasarlanan programlar konusunda paydaşlar nasıl bilgilendirilmektedir?</w:t>
      </w:r>
    </w:p>
    <w:p w14:paraId="0D6218DB"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Eğitim-öğretimin her seviyesinde öğrencilere araştırma yetkinliğini kazandırmak üzere projelerle desteklenen faaliyetler bulunmakta mıdır?</w:t>
      </w:r>
    </w:p>
    <w:p w14:paraId="07605222"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Her seviyede öğretim programı için hazırlanmış olan program ve ders bilgi paketleri ile programların eğitim amaçları ve kazanımlarının kurum içinde/dışında hangi ortamlarda/araçlarla paylaşılmaktadır?</w:t>
      </w:r>
    </w:p>
    <w:p w14:paraId="153B8B0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çıktılarının TYYÇ ile uyumu nasıl sağlanmaktadır?</w:t>
      </w:r>
    </w:p>
    <w:p w14:paraId="2851CA50"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Programlarda öğrencilerin yurt içinde ve yurt dışındaki iş yeri ortamlarında gerçekleşen mesleki uygulama/alan çalışması ve stajlarının iş yükleri programlara nasıl yansıtılmaktadır?</w:t>
      </w:r>
    </w:p>
    <w:p w14:paraId="64CB2412" w14:textId="77777777" w:rsidR="00C124EF" w:rsidRPr="00C124EF" w:rsidRDefault="00C124EF" w:rsidP="00C124EF">
      <w:pPr>
        <w:widowControl/>
        <w:spacing w:after="160" w:line="259" w:lineRule="auto"/>
        <w:ind w:left="709"/>
        <w:contextualSpacing/>
        <w:jc w:val="both"/>
        <w:rPr>
          <w:rFonts w:ascii="Times New Roman" w:eastAsia="Calibri" w:hAnsi="Times New Roman" w:cs="Times New Roman"/>
          <w:sz w:val="24"/>
        </w:rPr>
      </w:pPr>
    </w:p>
    <w:p w14:paraId="6033AB8A"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Sürekli İzlenmesi ve Güncellenmesi; </w:t>
      </w:r>
      <w:r w:rsidRPr="00C124EF">
        <w:rPr>
          <w:rFonts w:ascii="Times New Roman" w:eastAsia="Calibri" w:hAnsi="Times New Roman" w:cs="Times New Roman"/>
          <w:sz w:val="24"/>
        </w:rPr>
        <w:t xml:space="preserve">Kurum, programlarının eğitim-öğretim amaçlarına ulaştığından ve öğrencilerin ve toplumun ihtiyaçlarına cevap verdiğinden emin </w:t>
      </w:r>
      <w:r w:rsidRPr="00C124EF">
        <w:rPr>
          <w:rFonts w:ascii="Times New Roman" w:eastAsia="Calibri" w:hAnsi="Times New Roman" w:cs="Times New Roman"/>
          <w:sz w:val="24"/>
        </w:rPr>
        <w:lastRenderedPageBreak/>
        <w:t>olmak için paydaşlarını düzenli olarak izlemeli ve programlarını periyodik olarak gözden geçirerek güncellemelidir.</w:t>
      </w:r>
    </w:p>
    <w:p w14:paraId="3948C7A4" w14:textId="77777777" w:rsidR="00C124EF" w:rsidRPr="00C124EF" w:rsidRDefault="00C124EF" w:rsidP="00C124EF">
      <w:pPr>
        <w:widowControl/>
        <w:spacing w:after="160" w:line="259" w:lineRule="auto"/>
        <w:ind w:left="567"/>
        <w:contextualSpacing/>
        <w:jc w:val="both"/>
        <w:rPr>
          <w:rFonts w:ascii="Times New Roman" w:eastAsia="Calibri" w:hAnsi="Times New Roman" w:cs="Times New Roman"/>
          <w:b/>
          <w:sz w:val="24"/>
        </w:rPr>
      </w:pPr>
    </w:p>
    <w:p w14:paraId="381FB7B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gözden geçirilmesi ve güncellenmesi hangi sıklıkta ve ne tür yöntemler kullanılarak yapılmaktadır?</w:t>
      </w:r>
    </w:p>
    <w:p w14:paraId="33D8D3B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güncelleme çalışmalarına paydaşlar nasıl katkı vermektedir?  Paydaş katkısının nasıl alındığını açıklayan tanımlı bir süreci var mıdır?</w:t>
      </w:r>
    </w:p>
    <w:p w14:paraId="203E9E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tüm programlarında eğitim amaçlarına ve öğrenme çıktılarına ulaşılmasını nasıl güvence altına almaktadır?</w:t>
      </w:r>
    </w:p>
    <w:p w14:paraId="1D619B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ulaşılıp ulaşılmadığının izlenmesi amacıyla hangi mekanizmalar kullanılmaktadır?</w:t>
      </w:r>
    </w:p>
    <w:p w14:paraId="44A558BB"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ulaşılamadığı durumlarda iyileştirme çalışmaları nasıl gerçekleştirilmektedir?</w:t>
      </w:r>
    </w:p>
    <w:p w14:paraId="1649E9E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Yapılan iyileştirmeler ve değişiklikler konusunda tüm paydaşlar nasıl bilgilendirilmektedir?</w:t>
      </w:r>
    </w:p>
    <w:p w14:paraId="2C9F394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Akredite olmak isteyen programlar nasıl desteklenmektedir?</w:t>
      </w:r>
    </w:p>
    <w:p w14:paraId="73663EDF"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86F38A" w14:textId="77777777" w:rsidR="00C124EF" w:rsidRPr="00C124EF" w:rsidRDefault="00C124EF" w:rsidP="00C124EF">
      <w:pPr>
        <w:widowControl/>
        <w:numPr>
          <w:ilvl w:val="0"/>
          <w:numId w:val="37"/>
        </w:numPr>
        <w:spacing w:after="160" w:line="259" w:lineRule="auto"/>
        <w:ind w:left="426" w:hanging="284"/>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Öğrenci Merkezli Öğrenme, Öğretme ve Değerlendirme; </w:t>
      </w:r>
      <w:r w:rsidRPr="00C124EF">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C124EF">
        <w:rPr>
          <w:rFonts w:ascii="Times New Roman" w:eastAsia="Calibri" w:hAnsi="Times New Roman" w:cs="Times New Roman"/>
          <w:b/>
          <w:sz w:val="24"/>
        </w:rPr>
        <w:t>.</w:t>
      </w:r>
    </w:p>
    <w:p w14:paraId="3839B8CB"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19731E6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öğrenme (aktif) konusunda uygulanan politikalar nelerdir? Kurumun öğrenci merkezli eğitim konusundaki politikası nedir?</w:t>
      </w:r>
    </w:p>
    <w:p w14:paraId="706273B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merkezli eğitim politikası doğrultusunda yapılan uygulamaların yayılımı nasıl sağlanmaktadır? Bu politikanın kurumdaki bilinirlik düzeyi nedir?</w:t>
      </w:r>
    </w:p>
    <w:p w14:paraId="0BFF127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eğitim modeli ve/veya aktif öğrenme konusunda öğretim üyelerinin yetkinliklerinin geliştirilmesi nasıl sağlanmaktadır?</w:t>
      </w:r>
    </w:p>
    <w:p w14:paraId="537371C2"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Ders bilgi paketlerinde öğrenci iş yüküne dayalı kredi değerleri nasıl belirlenmektedir?</w:t>
      </w:r>
    </w:p>
    <w:p w14:paraId="0EE0113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yüküne dayalı kredi değerlerinin belirlenmesinde öğrenci görüşleri nasıl alınmaktadır?</w:t>
      </w:r>
    </w:p>
    <w:p w14:paraId="450160D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 esaslı kredi transfer sistemi uluslararası hareketlilik programlarında nasıl kullanılmaktadır?</w:t>
      </w:r>
    </w:p>
    <w:p w14:paraId="60ED0D9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Staj ve işyeri eğitimi gibi kurum dışı deneyim kazanma programları nasıl yürütülmektedir? Tanımlı süreçleri bulunmakta mıdır? Paydaşların katılımı nasıl güvence altına alınmaktadır?</w:t>
      </w:r>
    </w:p>
    <w:p w14:paraId="012F52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proofErr w:type="spellStart"/>
      <w:r w:rsidRPr="00C124EF">
        <w:rPr>
          <w:rFonts w:ascii="Times New Roman" w:eastAsia="Calibri" w:hAnsi="Times New Roman" w:cs="Times New Roman"/>
          <w:sz w:val="24"/>
        </w:rPr>
        <w:t>Kültürel</w:t>
      </w:r>
      <w:proofErr w:type="spellEnd"/>
      <w:r w:rsidRPr="00C124EF">
        <w:rPr>
          <w:rFonts w:ascii="Times New Roman" w:eastAsia="Calibri" w:hAnsi="Times New Roman" w:cs="Times New Roman"/>
          <w:sz w:val="24"/>
        </w:rPr>
        <w:t xml:space="preserve"> derinlik kazanımına yönelik ve farklı disiplinleri tanıma fırsatı veren seçmeli dersler bulunmakta mıdır ve öğrenciler bu derslere yönlendirilmekte midir?</w:t>
      </w:r>
    </w:p>
    <w:p w14:paraId="0F8ACF8A"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seçmeli derslerin yönetimi nasıl sağlanmaktadır? Bu hususta kurumda uygulanan mekanizmalar nelerdir?</w:t>
      </w:r>
    </w:p>
    <w:p w14:paraId="5B48A026" w14:textId="77777777" w:rsidR="00C124EF" w:rsidRPr="00C124EF" w:rsidRDefault="00C124EF" w:rsidP="00C124EF">
      <w:pPr>
        <w:widowControl/>
        <w:numPr>
          <w:ilvl w:val="1"/>
          <w:numId w:val="37"/>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danışmanlık sistemi uygulamaları ne şekilde yürütülmektedir? Bunların etkililiği nasıl değerlendirilmektedir? Değerlendirme sonuçlarına göre ne yapılmaktadır?</w:t>
      </w:r>
    </w:p>
    <w:p w14:paraId="0C34ADE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başarısını ölçme ve değerlendirmede (BDY) tanımlı süreçler nelerdir? Bu süreçler öğrencilere nasıl ilan edilmektedir? Tüm programlarda bu süreçlerin uygulanması nasıl güvence altına alınmaktadır?</w:t>
      </w:r>
    </w:p>
    <w:p w14:paraId="5C0156A1"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mezuniyet koşulları tanımlı mıdır?</w:t>
      </w:r>
    </w:p>
    <w:p w14:paraId="3A655028"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ve ders öğrenme çıktıları BDY yoluyla nasıl ölçülmektedir?</w:t>
      </w:r>
    </w:p>
    <w:p w14:paraId="5BC0D70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BDY konusunda kurumda bilgilendirme ve eğitimler nasıl yapılmaktadır?</w:t>
      </w:r>
    </w:p>
    <w:p w14:paraId="10075410"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öğrencinin devamsızlığı veya sınava girmeyi engelleyen haklı ve geçerli nedenlerin oluşması durumunu kapsayan açık düzenlemeler nelerdir?</w:t>
      </w:r>
    </w:p>
    <w:p w14:paraId="043095B9"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şikâyetleri hangi mekanizmalarla nasıl alınmaktadır? Bu şikâyetleri gidermek için uygulanan politika nedir?</w:t>
      </w:r>
    </w:p>
    <w:p w14:paraId="56EC9E9E"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genel (alana özgü olmayan) program öğrenme çıktılarını kazanmaları nasıl güvence altına alınmaktadır?</w:t>
      </w:r>
    </w:p>
    <w:p w14:paraId="4E8DE70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E47991"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Öğrencinin Kabulü ve Gelişimi, Tanıma ve Sertifikalandırma;</w:t>
      </w:r>
      <w:r w:rsidRPr="00C124EF">
        <w:rPr>
          <w:rFonts w:ascii="Times New Roman" w:eastAsia="Calibri" w:hAnsi="Times New Roman" w:cs="Times New Roman"/>
          <w:sz w:val="24"/>
        </w:rPr>
        <w:t xml:space="preserve"> Kurum, öğrenci kabullerine yönelik açık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belirlemeli, diploma, derece ve diğer yeterliliklerin tanınması ve sertifikalandırılması ile ilgili olarak önceden tanımlanmış ve yayımlanmış kuralları tutarlı ve kalıcı bir şekilde uygulamalıdır.</w:t>
      </w:r>
    </w:p>
    <w:p w14:paraId="3C1885D8"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3D384F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öğrenci kabullerinde açık ve tutarlı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uygulanmakta mıdır? Özellikle merkezi yerleştirmeyle gelen öğrenci grupları dışında kalan yatay geçiş, YÖS, ÇAP, </w:t>
      </w:r>
      <w:proofErr w:type="spellStart"/>
      <w:r w:rsidRPr="00C124EF">
        <w:rPr>
          <w:rFonts w:ascii="Times New Roman" w:eastAsia="Calibri" w:hAnsi="Times New Roman" w:cs="Times New Roman"/>
          <w:sz w:val="24"/>
        </w:rPr>
        <w:t>yandal</w:t>
      </w:r>
      <w:proofErr w:type="spellEnd"/>
      <w:r w:rsidRPr="00C124EF">
        <w:rPr>
          <w:rFonts w:ascii="Times New Roman" w:eastAsia="Calibri" w:hAnsi="Times New Roman" w:cs="Times New Roman"/>
          <w:sz w:val="24"/>
        </w:rPr>
        <w:t xml:space="preserve"> öğrenci kabullerinde uygulanan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34A0B4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önceki “</w:t>
      </w:r>
      <w:proofErr w:type="spellStart"/>
      <w:r w:rsidRPr="00C124EF">
        <w:rPr>
          <w:rFonts w:ascii="Times New Roman" w:eastAsia="Calibri" w:hAnsi="Times New Roman" w:cs="Times New Roman"/>
          <w:sz w:val="24"/>
        </w:rPr>
        <w:t>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w:t>
      </w:r>
    </w:p>
    <w:p w14:paraId="1447B13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Kurumda önceki </w:t>
      </w:r>
      <w:proofErr w:type="spellStart"/>
      <w:r w:rsidRPr="00C124EF">
        <w:rPr>
          <w:rFonts w:ascii="Times New Roman" w:eastAsia="Calibri" w:hAnsi="Times New Roman" w:cs="Times New Roman"/>
          <w:sz w:val="24"/>
        </w:rPr>
        <w:t>non-formal</w:t>
      </w:r>
      <w:proofErr w:type="spellEnd"/>
      <w:r w:rsidRPr="00C124EF">
        <w:rPr>
          <w:rFonts w:ascii="Times New Roman" w:eastAsia="Calibri" w:hAnsi="Times New Roman" w:cs="Times New Roman"/>
          <w:sz w:val="24"/>
        </w:rPr>
        <w:t xml:space="preserve"> ve </w:t>
      </w:r>
      <w:proofErr w:type="spellStart"/>
      <w:r w:rsidRPr="00C124EF">
        <w:rPr>
          <w:rFonts w:ascii="Times New Roman" w:eastAsia="Calibri" w:hAnsi="Times New Roman" w:cs="Times New Roman"/>
          <w:sz w:val="24"/>
        </w:rPr>
        <w:t>informal</w:t>
      </w:r>
      <w:proofErr w:type="spellEnd"/>
      <w:r w:rsidRPr="00C124EF">
        <w:rPr>
          <w:rFonts w:ascii="Times New Roman" w:eastAsia="Calibri" w:hAnsi="Times New Roman" w:cs="Times New Roman"/>
          <w:sz w:val="24"/>
        </w:rPr>
        <w:t xml:space="preserve"> öğrenmelerin tanınması için tanımlı </w:t>
      </w:r>
      <w:proofErr w:type="spellStart"/>
      <w:r w:rsidRPr="00C124EF">
        <w:rPr>
          <w:rFonts w:ascii="Times New Roman" w:eastAsia="Calibri" w:hAnsi="Times New Roman" w:cs="Times New Roman"/>
          <w:sz w:val="24"/>
        </w:rPr>
        <w:t>süreçler</w:t>
      </w:r>
      <w:proofErr w:type="spellEnd"/>
      <w:r w:rsidRPr="00C124EF">
        <w:rPr>
          <w:rFonts w:ascii="Times New Roman" w:eastAsia="Calibri" w:hAnsi="Times New Roman" w:cs="Times New Roman"/>
          <w:sz w:val="24"/>
        </w:rPr>
        <w:t xml:space="preserve"> bulunmakta mıdır? (yönerge, senato kararı vb.)</w:t>
      </w:r>
    </w:p>
    <w:p w14:paraId="1D677663"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3565CB"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Eğitim-Öğretim Kadrosu;</w:t>
      </w:r>
      <w:r w:rsidRPr="00C124EF">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14:paraId="0C8EEE9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62631800"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Eğitim-öğretim kadrosunun mesleki gelişimlerini sürdürmek ve öğretim becerilerini iyileştirmek için sağlanan </w:t>
      </w:r>
      <w:proofErr w:type="gramStart"/>
      <w:r w:rsidRPr="00C124EF">
        <w:rPr>
          <w:rFonts w:ascii="Times New Roman" w:eastAsia="Calibri" w:hAnsi="Times New Roman" w:cs="Times New Roman"/>
          <w:sz w:val="24"/>
        </w:rPr>
        <w:t>imkanlar</w:t>
      </w:r>
      <w:proofErr w:type="gramEnd"/>
      <w:r w:rsidRPr="00C124EF">
        <w:rPr>
          <w:rFonts w:ascii="Times New Roman" w:eastAsia="Calibri" w:hAnsi="Times New Roman" w:cs="Times New Roman"/>
          <w:sz w:val="24"/>
        </w:rPr>
        <w:t xml:space="preserve"> nelerdir? Bu uygulamalara tüm öğretim üyelerinin katılımı nasıl güvence altına alınmaktadır?</w:t>
      </w:r>
    </w:p>
    <w:p w14:paraId="0E9CA45A" w14:textId="2AC308BC"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ders görevlendirmelerinde eğitim-öğretim kadrosunun yetkinlikleri ile ders içerikleri</w:t>
      </w:r>
      <w:r w:rsidR="00655350">
        <w:rPr>
          <w:rFonts w:ascii="Times New Roman" w:eastAsia="Calibri" w:hAnsi="Times New Roman" w:cs="Times New Roman"/>
          <w:sz w:val="24"/>
        </w:rPr>
        <w:t>nin örtüşmesi nasıl sağlanmakta</w:t>
      </w:r>
      <w:r w:rsidRPr="00C124EF">
        <w:rPr>
          <w:rFonts w:ascii="Times New Roman" w:eastAsia="Calibri" w:hAnsi="Times New Roman" w:cs="Times New Roman"/>
          <w:sz w:val="24"/>
        </w:rPr>
        <w:t xml:space="preserve"> ve nasıl güvence altına alınmaktadır?</w:t>
      </w:r>
    </w:p>
    <w:p w14:paraId="2A59B6D6"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eğiticinin eğitimi programı, kurumun hedefleri doğrultusunda nasıl güncellenmektedir?</w:t>
      </w:r>
    </w:p>
    <w:p w14:paraId="4EC7F4A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Kuruma dışarıdan ders vermek üzere öğretim elemanı seçimi ve davet edilme usullerinde tanımlı kurallar nelerdir? Bu kurallar nasıl ilan edilmektedir?</w:t>
      </w:r>
    </w:p>
    <w:p w14:paraId="68026EE1"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064AC5E"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Öğrenme Kaynakları, Erişilebilirlik ve Destekler;</w:t>
      </w:r>
      <w:r w:rsidRPr="00C124EF">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14:paraId="71356AF0"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9545C6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kullanımına yönelik tesis ve altyapılar nelerdir?</w:t>
      </w:r>
    </w:p>
    <w:p w14:paraId="2469550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gelişimine yönelik sosyal, kültürel, sportif faaliyetler nelerdir ve nasıl desteklenmektedir?</w:t>
      </w:r>
    </w:p>
    <w:p w14:paraId="77F09CB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öğrencilere sunulan rehberlik ve psikolojik danışmanlık hizmetleri nelerdir? Kurumda öğretim elemanları tarafından sağlanan rehberlik ve destek hizmetleri nelerdir?</w:t>
      </w:r>
    </w:p>
    <w:p w14:paraId="64B87C1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özel yaklaşım gerektiren öğrenciler (Mülteciler, engelli veya uluslararası öğrenciler gibi) için mevcut düzenlemeler ile sağlanan özel hizmetler nelerdir?</w:t>
      </w:r>
    </w:p>
    <w:p w14:paraId="147D119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Kurumda öğrenciye sunulan hizmet ve desteklerin kurumsal planlaması nasıl yapılmaktadır?</w:t>
      </w:r>
    </w:p>
    <w:p w14:paraId="1D1981AA" w14:textId="77777777" w:rsid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Yıllık Bütçenin öğrenim kaynakları ve öğrencilere sunulan destekler açısından % dağılımına nasıl karar verilmektedir?</w:t>
      </w:r>
    </w:p>
    <w:p w14:paraId="7E74858B"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744E5CD" w14:textId="7EA8F393" w:rsidR="00841876" w:rsidRPr="000D63A0" w:rsidRDefault="00B222D7" w:rsidP="005D4196">
      <w:pPr>
        <w:pStyle w:val="Balk1"/>
        <w:spacing w:before="120"/>
        <w:ind w:right="40"/>
        <w:jc w:val="both"/>
        <w:rPr>
          <w:rFonts w:cs="Times New Roman"/>
          <w:spacing w:val="-10"/>
        </w:rPr>
      </w:pPr>
      <w:bookmarkStart w:id="31" w:name="_Toc485803443"/>
      <w:r w:rsidRPr="000D63A0">
        <w:rPr>
          <w:rFonts w:cs="Times New Roman"/>
        </w:rPr>
        <w:t xml:space="preserve">Ç.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bookmarkEnd w:id="31"/>
      <w:r w:rsidR="00C91C0E" w:rsidRPr="000D63A0">
        <w:rPr>
          <w:rFonts w:cs="Times New Roman"/>
          <w:spacing w:val="-10"/>
        </w:rPr>
        <w:t xml:space="preserve"> </w:t>
      </w:r>
      <w:r w:rsidR="00BA3ABF">
        <w:rPr>
          <w:rFonts w:cs="Times New Roman"/>
          <w:spacing w:val="-10"/>
        </w:rPr>
        <w:t>ve TOPLUMSAL KATKI</w:t>
      </w:r>
    </w:p>
    <w:p w14:paraId="4D506044" w14:textId="6B625601"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41008250" w14:textId="77777777" w:rsidR="008C303B" w:rsidRPr="000D63A0" w:rsidRDefault="008C303B" w:rsidP="00841876">
      <w:pPr>
        <w:pStyle w:val="GvdeMetni"/>
        <w:spacing w:before="120"/>
        <w:ind w:left="0" w:right="39"/>
        <w:jc w:val="both"/>
        <w:rPr>
          <w:rFonts w:eastAsia="MS PGothic" w:cs="Times New Roman"/>
          <w:color w:val="000000" w:themeColor="text1"/>
          <w:kern w:val="24"/>
        </w:rPr>
      </w:pPr>
    </w:p>
    <w:p w14:paraId="7A5FF547"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Araştırma Stratejisi ve Hedefleri; </w:t>
      </w:r>
      <w:r w:rsidRPr="00C124EF">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14:paraId="4E519D34"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C08A9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stratejisi ve hedefleri ile bunlar doğrultusunda izlediği araştırma politikası bulunmakta mıdır?</w:t>
      </w:r>
    </w:p>
    <w:p w14:paraId="6368375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eğitim-öğretim süreçlerinin bütünleştirildiği alanlar ve bu alanlarda izlenen politikalar nelerdir?</w:t>
      </w:r>
    </w:p>
    <w:p w14:paraId="301F8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toplumsal katkı süreçlerinin bütünleştirildiği alanlar ve buralarda izlenen politikalar nelerdir?</w:t>
      </w:r>
    </w:p>
    <w:p w14:paraId="43B36DB5"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Yerel/bölgesel/ulusal kalkınma hedefleri, kurumun araştırma ve geliştirme stratejilerine etkisi nasıl yansıtılmaktadır?</w:t>
      </w:r>
    </w:p>
    <w:p w14:paraId="5584A22D"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Yapılan araştırmaların </w:t>
      </w:r>
      <w:proofErr w:type="spellStart"/>
      <w:r w:rsidRPr="00C124EF">
        <w:rPr>
          <w:rFonts w:ascii="Times New Roman" w:eastAsia="Calibri" w:hAnsi="Times New Roman" w:cs="Times New Roman"/>
          <w:sz w:val="24"/>
        </w:rPr>
        <w:t>sosyo</w:t>
      </w:r>
      <w:proofErr w:type="spellEnd"/>
      <w:r w:rsidRPr="00C124EF">
        <w:rPr>
          <w:rFonts w:ascii="Times New Roman" w:eastAsia="Calibri" w:hAnsi="Times New Roman" w:cs="Times New Roman"/>
          <w:sz w:val="24"/>
        </w:rPr>
        <w:t>-ekonomik kültürel dokuya katkısı nasıl ölçülmektedir? Bu katkı nasıl teşvik edilmektedir?</w:t>
      </w:r>
    </w:p>
    <w:p w14:paraId="5C4E87FD"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BC3E77A"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Kaynakları;</w:t>
      </w:r>
      <w:r w:rsidRPr="00C124EF">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14:paraId="359402BF"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0A3A218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araştırma-geliştirme strateji ve hedefleri doğrultusunda araştırma-geliştirme faaliyetleri için gerekli kaynakların nasıl planlamakta, tedarik etmekte ve kullanmaktadır? Bu hususta izlenen politikalar nelerdir?</w:t>
      </w:r>
    </w:p>
    <w:p w14:paraId="7325A84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faaliyetlerine paydaşların katılımını nasıl sağlamaktadır? Bu katılımın sürekliliği nasıl güvence altına alınmaktadır?</w:t>
      </w:r>
    </w:p>
    <w:p w14:paraId="06B4F93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faaliyetlerinin sonuçlarını izleme sistemi/yöntemi nasıldır? Bu sonuçları nasıl kullanmaktadır?</w:t>
      </w:r>
    </w:p>
    <w:p w14:paraId="67C99B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çalışmaları için üniversite dışı fonlamaların miktarını arttırmaya yönelik izlediği stratejileri nelerdir?</w:t>
      </w:r>
    </w:p>
    <w:p w14:paraId="3C70CB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 fonları kullanmaları için araştırmacıları teşvik etmek üzere gerçekleştirilen faaliyetler nelerdir?</w:t>
      </w:r>
    </w:p>
    <w:p w14:paraId="4E48B5A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 xml:space="preserve">Kurumun dış kaynaklardan sağladığı destekler (proje desteği, bağış, </w:t>
      </w:r>
      <w:proofErr w:type="gramStart"/>
      <w:r w:rsidRPr="00C124EF">
        <w:rPr>
          <w:rFonts w:ascii="Times New Roman" w:eastAsia="Calibri" w:hAnsi="Times New Roman" w:cs="Times New Roman"/>
          <w:sz w:val="24"/>
        </w:rPr>
        <w:t>sponsorluk</w:t>
      </w:r>
      <w:proofErr w:type="gramEnd"/>
      <w:r w:rsidRPr="00C124EF">
        <w:rPr>
          <w:rFonts w:ascii="Times New Roman" w:eastAsia="Calibri" w:hAnsi="Times New Roman" w:cs="Times New Roman"/>
          <w:sz w:val="24"/>
        </w:rPr>
        <w:t xml:space="preserve"> vb.) stratejik hedeflerine ne oranda katkı sağlamaktadır?</w:t>
      </w:r>
    </w:p>
    <w:p w14:paraId="566E54A9"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61B2B4AE"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Kadrosu;</w:t>
      </w:r>
      <w:r w:rsidRPr="00C124EF">
        <w:rPr>
          <w:rFonts w:ascii="Times New Roman" w:eastAsia="Calibri" w:hAnsi="Times New Roman" w:cs="Times New Roman"/>
          <w:sz w:val="24"/>
        </w:rPr>
        <w:t xml:space="preserve"> Kurum, araştırmacıların işe alınması, atanması ve yükseltilmesi ile ilgili tüm süreçlerde adil ve açık olmalıdır</w:t>
      </w:r>
    </w:p>
    <w:p w14:paraId="1FCA5686"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306607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araştırma kadrosunun araştırma yetkinlikleri ve bu yetkinlikler bazında beklenen seviyeleri nasıl tanımlanmaktadır?</w:t>
      </w:r>
    </w:p>
    <w:p w14:paraId="554BFB19"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bu yetkinlikleri başarma düzeyleri nasıl, hangi sıklıkta ve hangi yöntemlerle ölçülmektedir?</w:t>
      </w:r>
    </w:p>
    <w:p w14:paraId="5EECD7A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araştırma yetkinliğini geliştirmesi için hangi olanaklar, imkânlar ve destekler bulunmaktadır? Bu destek ve imkânların yeterliliği ve etkililiği nasıl ölçülmekte ve sonuçları nasıl değerlendirilmektedir?</w:t>
      </w:r>
    </w:p>
    <w:p w14:paraId="3F1A1F4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 araştırma, teknoloji geliştirme veya sanat faaliyetleri nasıl teşvik edilmektedir? Bu teşviklere nasıl karar verilmektedir? Sağlanan bu teşviklerin yeterliliği ve etkililiği nasıl ölçülmekte ve sonuçları nasıl değerlendirilmektedir?</w:t>
      </w:r>
    </w:p>
    <w:p w14:paraId="682D9E3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91B4DCB"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Performansının İzlenmesi ve İyileştirilmesi;</w:t>
      </w:r>
      <w:r w:rsidRPr="00C124EF">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14:paraId="678425D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53AD3CD7"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3803EEBB"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09EA419F"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faaliyetlerine yönelik olarak yapılan değerlendirmelerin sonuçları nasıl yayımlanmaktadır?</w:t>
      </w:r>
    </w:p>
    <w:p w14:paraId="7AE42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katkısı nasıl ölçülmektedir? Bu katkıların yeterliliği nasıl değerlendirilmektedir?</w:t>
      </w:r>
    </w:p>
    <w:p w14:paraId="1CE1CEC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ne şekilde ve düzeyde katkı sağlamaktadır (</w:t>
      </w:r>
      <w:proofErr w:type="spellStart"/>
      <w:r w:rsidRPr="00C124EF">
        <w:rPr>
          <w:rFonts w:ascii="Times New Roman" w:eastAsia="Calibri" w:hAnsi="Times New Roman" w:cs="Times New Roman"/>
          <w:sz w:val="24"/>
        </w:rPr>
        <w:t>Ranking</w:t>
      </w:r>
      <w:proofErr w:type="spellEnd"/>
      <w:r w:rsidRPr="00C124EF">
        <w:rPr>
          <w:rFonts w:ascii="Times New Roman" w:eastAsia="Calibri" w:hAnsi="Times New Roman" w:cs="Times New Roman"/>
          <w:sz w:val="24"/>
        </w:rPr>
        <w:t xml:space="preserve"> sistemleri-QS, Times </w:t>
      </w:r>
      <w:proofErr w:type="spellStart"/>
      <w:r w:rsidRPr="00C124EF">
        <w:rPr>
          <w:rFonts w:ascii="Times New Roman" w:eastAsia="Calibri" w:hAnsi="Times New Roman" w:cs="Times New Roman"/>
          <w:sz w:val="24"/>
        </w:rPr>
        <w:t>Higher</w:t>
      </w:r>
      <w:proofErr w:type="spellEnd"/>
      <w:r w:rsidRPr="00C124EF">
        <w:rPr>
          <w:rFonts w:ascii="Times New Roman" w:eastAsia="Calibri" w:hAnsi="Times New Roman" w:cs="Times New Roman"/>
          <w:sz w:val="24"/>
        </w:rPr>
        <w:t xml:space="preserve"> </w:t>
      </w:r>
      <w:proofErr w:type="spellStart"/>
      <w:r w:rsidRPr="00C124EF">
        <w:rPr>
          <w:rFonts w:ascii="Times New Roman" w:eastAsia="Calibri" w:hAnsi="Times New Roman" w:cs="Times New Roman"/>
          <w:sz w:val="24"/>
        </w:rPr>
        <w:t>Education</w:t>
      </w:r>
      <w:proofErr w:type="spellEnd"/>
      <w:r w:rsidRPr="00C124EF">
        <w:rPr>
          <w:rFonts w:ascii="Times New Roman" w:eastAsia="Calibri" w:hAnsi="Times New Roman" w:cs="Times New Roman"/>
          <w:sz w:val="24"/>
        </w:rPr>
        <w:t xml:space="preserve"> URAP vb.)</w:t>
      </w:r>
    </w:p>
    <w:p w14:paraId="34289C56" w14:textId="77777777" w:rsidR="00C124EF" w:rsidRDefault="00C124EF" w:rsidP="00B222D7">
      <w:pPr>
        <w:pStyle w:val="Balk1"/>
        <w:spacing w:before="120"/>
        <w:ind w:right="40"/>
        <w:jc w:val="both"/>
        <w:rPr>
          <w:rFonts w:cs="Times New Roman"/>
        </w:rPr>
      </w:pPr>
      <w:bookmarkStart w:id="32" w:name="_Toc485803444"/>
    </w:p>
    <w:p w14:paraId="2F923EE5" w14:textId="77777777" w:rsidR="00B222D7" w:rsidRPr="000D63A0" w:rsidRDefault="00B222D7" w:rsidP="00B222D7">
      <w:pPr>
        <w:pStyle w:val="Balk1"/>
        <w:spacing w:before="120"/>
        <w:ind w:right="40"/>
        <w:jc w:val="both"/>
        <w:rPr>
          <w:rFonts w:cs="Times New Roman"/>
          <w:spacing w:val="-10"/>
        </w:rPr>
      </w:pPr>
      <w:r w:rsidRPr="000D63A0">
        <w:rPr>
          <w:rFonts w:cs="Times New Roman"/>
        </w:rPr>
        <w:t xml:space="preserve">D.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32"/>
      <w:r w:rsidR="00C91C0E" w:rsidRPr="000D63A0">
        <w:rPr>
          <w:rFonts w:cs="Times New Roman"/>
          <w:spacing w:val="-10"/>
        </w:rPr>
        <w:t xml:space="preserve"> </w:t>
      </w:r>
    </w:p>
    <w:p w14:paraId="18839FE0" w14:textId="5A11A2AD"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urumun yönetişim/</w:t>
      </w:r>
      <w:proofErr w:type="spellStart"/>
      <w:r w:rsidR="00B222D7" w:rsidRPr="000D63A0">
        <w:rPr>
          <w:rFonts w:eastAsia="MS PGothic" w:cs="Times New Roman"/>
          <w:color w:val="000000"/>
          <w:kern w:val="24"/>
        </w:rPr>
        <w:t>organizasyonel</w:t>
      </w:r>
      <w:proofErr w:type="spellEnd"/>
      <w:r w:rsidR="00B222D7" w:rsidRPr="000D63A0">
        <w:rPr>
          <w:rFonts w:eastAsia="MS PGothic" w:cs="Times New Roman"/>
          <w:color w:val="000000"/>
          <w:kern w:val="24"/>
        </w:rPr>
        <w:t xml:space="preserve">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66E8BB31" w14:textId="77777777" w:rsidR="0021043E" w:rsidRPr="000D63A0" w:rsidRDefault="0021043E" w:rsidP="00B222D7">
      <w:pPr>
        <w:pStyle w:val="GvdeMetni"/>
        <w:spacing w:before="120"/>
        <w:ind w:left="0" w:right="39"/>
        <w:jc w:val="both"/>
        <w:rPr>
          <w:rFonts w:cs="Times New Roman"/>
        </w:rPr>
      </w:pPr>
    </w:p>
    <w:p w14:paraId="511E22C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b/>
          <w:sz w:val="24"/>
        </w:rPr>
      </w:pPr>
      <w:bookmarkStart w:id="33" w:name="_Toc445757182"/>
      <w:r w:rsidRPr="00C124EF">
        <w:rPr>
          <w:rFonts w:ascii="Times New Roman" w:eastAsia="Calibri" w:hAnsi="Times New Roman" w:cs="Times New Roman"/>
          <w:b/>
          <w:sz w:val="24"/>
        </w:rPr>
        <w:t xml:space="preserve">Yönetim ve İdari Birimlerin Yapısı; </w:t>
      </w:r>
      <w:r w:rsidRPr="00C124EF">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14:paraId="0C292AB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b/>
          <w:sz w:val="24"/>
        </w:rPr>
      </w:pPr>
    </w:p>
    <w:p w14:paraId="2257D8E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Kurumun, eğitim-öğretim, araştırma-geliştirme, toplumsal katkı süreçlerinin yönetimi dâhil olmak üzere yönetim ve idari nasıl yönetilmektedir?</w:t>
      </w:r>
    </w:p>
    <w:p w14:paraId="1F29523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İç kontrol eylem planı hazırlama süreci nasıldır? Bu eylem planlarının izlenmesi ve değerlendirilmesi süreçleri nasıl yürütülmektedir?</w:t>
      </w:r>
    </w:p>
    <w:p w14:paraId="0F43CD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Vakıf yükseköğretim kurumlarında Mütevelli Heyeti ile Yönetim Kurulu (Senato) arasında yetki dağılımı nasıldır? Akademik ve İdari konulardaki yetki kullanma ve karar alma dengesi nasıl gözetilmektedir?</w:t>
      </w:r>
    </w:p>
    <w:p w14:paraId="37248A87"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FE324D4"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Kaynakların Yönetimi;</w:t>
      </w:r>
      <w:r w:rsidRPr="00C124EF">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(İlan edilmiş yönetim sistemi belgesi)</w:t>
      </w:r>
    </w:p>
    <w:p w14:paraId="18088CF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B13CEAC"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İnsan kaynaklarının yönetimi nasıl ve ne kadar etkin olarak gerçekleştirilmektedir?</w:t>
      </w:r>
    </w:p>
    <w:p w14:paraId="61EC5D25"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işe alınan/atanan personelinin (alındığı alanla ilgili olarak) gerekli yetkinliğe sahip olmasını nasıl güvence altına almaktadır?</w:t>
      </w:r>
    </w:p>
    <w:p w14:paraId="43BE4B4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İdari ve destek birimlerinde görev alan personelin eğitim ve liyakatlerinin üstlendikleri görevlerle uyumunu sağlamak üzere tanımlı süreçler nelerdir?</w:t>
      </w:r>
    </w:p>
    <w:p w14:paraId="765ABFC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Mali kaynakların yönetimi nasıl ve ne kadar etkin olarak gerçekleştirilmektedir?</w:t>
      </w:r>
    </w:p>
    <w:p w14:paraId="127C1F1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Taşınır ve taşınmaz kaynakların yönetimi nasıl ve ne kadar etkin olarak gerçekleştirilmektedir?</w:t>
      </w:r>
    </w:p>
    <w:p w14:paraId="3EC1A17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5CA34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Bilgi Yönetimi Sistemi</w:t>
      </w:r>
      <w:r w:rsidRPr="00C124EF">
        <w:rPr>
          <w:rFonts w:ascii="Times New Roman" w:eastAsia="Calibri" w:hAnsi="Times New Roman" w:cs="Times New Roman"/>
          <w:sz w:val="24"/>
        </w:rPr>
        <w:t xml:space="preserve">; Kurum, yönetsel ve </w:t>
      </w:r>
      <w:proofErr w:type="spellStart"/>
      <w:r w:rsidRPr="00C124EF">
        <w:rPr>
          <w:rFonts w:ascii="Times New Roman" w:eastAsia="Calibri" w:hAnsi="Times New Roman" w:cs="Times New Roman"/>
          <w:sz w:val="24"/>
        </w:rPr>
        <w:t>operasyonel</w:t>
      </w:r>
      <w:proofErr w:type="spellEnd"/>
      <w:r w:rsidRPr="00C124EF">
        <w:rPr>
          <w:rFonts w:ascii="Times New Roman" w:eastAsia="Calibri" w:hAnsi="Times New Roman" w:cs="Times New Roman"/>
          <w:sz w:val="24"/>
        </w:rPr>
        <w:t xml:space="preserve"> faaliyetlerinin etkin yönetimini güvence altına alabilmek üzere gerekli bilgi ve verileri periyodik olarak toplamalı, analiz etmeli ve süreçlerini iyileştirmek üzere kullanmalıdır.</w:t>
      </w:r>
    </w:p>
    <w:p w14:paraId="6DF0D27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4AC6890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her türlü faaliyeti ve süreçlerine ilişkin verileri toplamak, analiz etmek ve raporlamak üzere kullandığı bilgi yönetim nasıl işletilmektedir?</w:t>
      </w:r>
    </w:p>
    <w:p w14:paraId="3D849A8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izlemesi gereken anahtar performans göstergelerinin değerleri nasıl toplanmakta ve paylaşılmaktadır? Bilgi Yönetim Sistemi nasıl desteklemektedir?</w:t>
      </w:r>
    </w:p>
    <w:p w14:paraId="232A037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kullanılan bilgi sistemi, başta kalite yönetim süreçleri olmak üzere diğer tüm süreçleri nasıl desteklemektedir?</w:t>
      </w:r>
    </w:p>
    <w:p w14:paraId="1DD3C9D1"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iç ve dış değerlendirme surecine yönelik bilgiler önceden planlanmış ve ilan edilmiş sıklıkta toplanmakta mıdır?</w:t>
      </w:r>
    </w:p>
    <w:p w14:paraId="60F22BB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Toplanan verilerin güvenliği ve gizliliği ve güvenilirliği nasıl sağlanmakta ve güvence altına alınmaktadır?</w:t>
      </w:r>
    </w:p>
    <w:p w14:paraId="4585098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hafızayı korumak ve sürdürülebilirliğini güvence altına almak üzere ne tür uygulamalar yapılmaktadır?</w:t>
      </w:r>
    </w:p>
    <w:p w14:paraId="1BCBD418"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759451D7"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 Dışından Tedarik Edilen Hizmetlerin Kalitesi;</w:t>
      </w:r>
      <w:r w:rsidRPr="00C124EF">
        <w:rPr>
          <w:rFonts w:ascii="Times New Roman" w:eastAsia="Calibri" w:hAnsi="Times New Roman" w:cs="Times New Roman"/>
          <w:sz w:val="24"/>
        </w:rPr>
        <w:t xml:space="preserve"> Kurum, dışarıdan aldığı destek hizmetlerinin uygunluğunu, kalitesini ve sürekliliğini güvence altına almalıdır.</w:t>
      </w:r>
    </w:p>
    <w:p w14:paraId="56149CF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dışından alınan idari ve/veya destek hizmetlerinin tedarik sürecine ilişkin </w:t>
      </w:r>
      <w:proofErr w:type="gramStart"/>
      <w:r w:rsidRPr="00C124EF">
        <w:rPr>
          <w:rFonts w:ascii="Times New Roman" w:eastAsia="Calibri" w:hAnsi="Times New Roman" w:cs="Times New Roman"/>
          <w:sz w:val="24"/>
        </w:rPr>
        <w:t>kriterler</w:t>
      </w:r>
      <w:proofErr w:type="gramEnd"/>
      <w:r w:rsidRPr="00C124EF">
        <w:rPr>
          <w:rFonts w:ascii="Times New Roman" w:eastAsia="Calibri" w:hAnsi="Times New Roman" w:cs="Times New Roman"/>
          <w:sz w:val="24"/>
        </w:rPr>
        <w:t xml:space="preserve"> nelerdir?</w:t>
      </w:r>
    </w:p>
    <w:p w14:paraId="6FD787B9"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dışından alınan bu hizmetlerin uygunluğu ve kalitesi nasıl sağlanmakta ve sürekliliği nasıl güvence altına alınmaktadır?</w:t>
      </w:r>
    </w:p>
    <w:p w14:paraId="3A7EC10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BC067CA"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Kamuoyunu Bilgilendirme;</w:t>
      </w:r>
      <w:r w:rsidRPr="00C124EF">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p>
    <w:p w14:paraId="0F5A6AF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AC6D44F"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paylaşılmaktadır?</w:t>
      </w:r>
    </w:p>
    <w:p w14:paraId="58CBAC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189AD22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67D455E"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Yönetimin Etkinliği ve Hesap Verebilirliği;</w:t>
      </w:r>
      <w:r w:rsidRPr="00C124EF">
        <w:rPr>
          <w:rFonts w:ascii="Times New Roman" w:eastAsia="Calibri" w:hAnsi="Times New Roman" w:cs="Times New Roman"/>
          <w:sz w:val="24"/>
        </w:rPr>
        <w:t xml:space="preserve"> Kurum, yönetim ve idari kadroların verimliliğini ölçüp değerlendirebilen ve hesap verebilirliklerini sağlayan yaklaşımlara sahip olmalıdır.  Kurum, eğitim-öğretim programlarını ve araştırma-geliştirme faaliyetlerini de içerecek şekilde tüm faaliyetleri hakkındaki bilgileri açık, doğru, güncel ve kolay ulaşılabilir şekilde yayımlamalı ve kamuoyunu bilgilendirmelidir.</w:t>
      </w:r>
    </w:p>
    <w:p w14:paraId="0EDACBC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7AC8D766"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paylaşmaktadır?</w:t>
      </w:r>
    </w:p>
    <w:p w14:paraId="05FC6E2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401A78A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yöneticilerinin liderlik özellikleri nasıl ölçülmekte ve izlenmektedir? Bu yetkinliklerin geliştirilmesi için ne gibi uygulamaları bulunmaktadır?</w:t>
      </w:r>
    </w:p>
    <w:p w14:paraId="52937822"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hesap verebilirlik ve şeffaflık konusunda izlediği politikası ve uygulamaları nelerdir?</w:t>
      </w:r>
    </w:p>
    <w:p w14:paraId="2690846A" w14:textId="77777777" w:rsidR="00AE66E8" w:rsidRPr="000D63A0" w:rsidRDefault="00AE66E8" w:rsidP="00AE66E8">
      <w:pPr>
        <w:pStyle w:val="ListeParagraf"/>
        <w:ind w:left="709"/>
        <w:jc w:val="both"/>
        <w:rPr>
          <w:rFonts w:ascii="Times New Roman" w:hAnsi="Times New Roman" w:cs="Times New Roman"/>
          <w:sz w:val="24"/>
          <w:szCs w:val="24"/>
        </w:rPr>
      </w:pPr>
    </w:p>
    <w:p w14:paraId="1134A8B5" w14:textId="77777777" w:rsidR="00B222D7" w:rsidRPr="000D63A0" w:rsidRDefault="00B222D7" w:rsidP="00B222D7">
      <w:pPr>
        <w:pStyle w:val="Balk1"/>
        <w:spacing w:before="120"/>
        <w:ind w:right="40"/>
        <w:jc w:val="both"/>
        <w:rPr>
          <w:rFonts w:cs="Times New Roman"/>
        </w:rPr>
      </w:pPr>
      <w:bookmarkStart w:id="34" w:name="_Toc485803445"/>
      <w:bookmarkEnd w:id="33"/>
      <w:r w:rsidRPr="000D63A0">
        <w:rPr>
          <w:rFonts w:cs="Times New Roman"/>
        </w:rPr>
        <w:t xml:space="preserve">E. </w:t>
      </w:r>
      <w:r w:rsidR="00C91C0E" w:rsidRPr="000D63A0">
        <w:rPr>
          <w:rFonts w:cs="Times New Roman"/>
        </w:rPr>
        <w:t>SONUÇ VE DEĞERLENDİRME</w:t>
      </w:r>
      <w:bookmarkEnd w:id="34"/>
    </w:p>
    <w:p w14:paraId="2C38E532" w14:textId="47C34ABD"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 Eğitim-Öğretim, Araştırma-Geliştirme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1DBD86E8" w14:textId="77777777"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D671" w14:textId="77777777" w:rsidR="000941D0" w:rsidRDefault="000941D0">
      <w:r>
        <w:separator/>
      </w:r>
    </w:p>
  </w:endnote>
  <w:endnote w:type="continuationSeparator" w:id="0">
    <w:p w14:paraId="7F301A76" w14:textId="77777777" w:rsidR="000941D0" w:rsidRDefault="0009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3DC6" w14:textId="77777777" w:rsidR="00947D63" w:rsidRDefault="00947D63">
    <w:pPr>
      <w:spacing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C934" w14:textId="2E82813A" w:rsidR="00947D63" w:rsidRDefault="00947D63"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655350">
      <w:rPr>
        <w:rFonts w:ascii="Times New Roman" w:eastAsia="Times New Roman" w:hAnsi="Times New Roman" w:cs="Times New Roman"/>
        <w:i/>
        <w:sz w:val="20"/>
        <w:szCs w:val="20"/>
      </w:rPr>
      <w:t>3</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p w14:paraId="1DF69CFF" w14:textId="77777777" w:rsidR="00947D63" w:rsidRDefault="00947D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90C68" w14:textId="77777777" w:rsidR="000941D0" w:rsidRDefault="000941D0">
      <w:r>
        <w:separator/>
      </w:r>
    </w:p>
  </w:footnote>
  <w:footnote w:type="continuationSeparator" w:id="0">
    <w:p w14:paraId="365E9D65" w14:textId="77777777" w:rsidR="000941D0" w:rsidRDefault="0009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29380"/>
      <w:docPartObj>
        <w:docPartGallery w:val="Page Numbers (Top of Page)"/>
        <w:docPartUnique/>
      </w:docPartObj>
    </w:sdtPr>
    <w:sdtEndPr/>
    <w:sdtContent>
      <w:p w14:paraId="55F7A97D" w14:textId="77777777" w:rsidR="00947D63" w:rsidRDefault="00947D63">
        <w:pPr>
          <w:pStyle w:val="stBilgi"/>
          <w:jc w:val="right"/>
        </w:pPr>
      </w:p>
      <w:p w14:paraId="192E13CD" w14:textId="77777777" w:rsidR="00947D63" w:rsidRDefault="00947D63">
        <w:pPr>
          <w:pStyle w:val="stBilgi"/>
          <w:jc w:val="right"/>
        </w:pPr>
      </w:p>
      <w:p w14:paraId="17BA6ED3" w14:textId="0B7A4816" w:rsidR="00947D63" w:rsidRDefault="00947D63">
        <w:pPr>
          <w:pStyle w:val="stBilgi"/>
          <w:jc w:val="right"/>
        </w:pPr>
        <w:r>
          <w:fldChar w:fldCharType="begin"/>
        </w:r>
        <w:r>
          <w:instrText>PAGE   \* MERGEFORMAT</w:instrText>
        </w:r>
        <w:r>
          <w:fldChar w:fldCharType="separate"/>
        </w:r>
        <w:r w:rsidR="00E2337B">
          <w:rPr>
            <w:noProof/>
          </w:rPr>
          <w:t>2</w:t>
        </w:r>
        <w:r>
          <w:rPr>
            <w:noProof/>
          </w:rPr>
          <w:fldChar w:fldCharType="end"/>
        </w:r>
      </w:p>
    </w:sdtContent>
  </w:sdt>
  <w:p w14:paraId="663A55D7" w14:textId="77777777" w:rsidR="00947D63" w:rsidRDefault="00947D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6D3D" w14:textId="77777777" w:rsidR="00947D63" w:rsidRDefault="00947D63" w:rsidP="000B3F87">
    <w:pPr>
      <w:pStyle w:val="stBilgi"/>
      <w:jc w:val="both"/>
    </w:pPr>
    <w:r>
      <w:rPr>
        <w:noProof/>
        <w:lang w:val="en-GB" w:eastAsia="en-GB"/>
      </w:rPr>
      <w:drawing>
        <wp:inline distT="0" distB="0" distL="0" distR="0" wp14:anchorId="038DFD09" wp14:editId="7930F13F">
          <wp:extent cx="1400175" cy="695325"/>
          <wp:effectExtent l="0" t="0" r="9525" b="9525"/>
          <wp:docPr id="10" name="Resim 10"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 xml:space="preserve">                                                                           </w:t>
    </w:r>
    <w:r>
      <w:rPr>
        <w:noProof/>
        <w:lang w:eastAsia="tr-TR"/>
      </w:rPr>
      <w:tab/>
      <w:t xml:space="preserve">       </w:t>
    </w:r>
    <w:r>
      <w:rPr>
        <w:noProof/>
        <w:lang w:val="en-GB" w:eastAsia="en-GB"/>
      </w:rPr>
      <w:drawing>
        <wp:inline distT="0" distB="0" distL="0" distR="0" wp14:anchorId="65A3F9D1" wp14:editId="5EB3B18C">
          <wp:extent cx="1914525" cy="657225"/>
          <wp:effectExtent l="0" t="0" r="9525" b="9525"/>
          <wp:docPr id="11" name="Resim 11"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76D3AB4D" w14:textId="77777777" w:rsidR="00947D63" w:rsidRPr="007219B5" w:rsidRDefault="00947D63" w:rsidP="000B3F87">
    <w:pPr>
      <w:pStyle w:val="stBilgi"/>
    </w:pPr>
  </w:p>
  <w:p w14:paraId="315FA9C7" w14:textId="77777777" w:rsidR="00947D63" w:rsidRDefault="00947D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514"/>
    <w:multiLevelType w:val="multilevel"/>
    <w:tmpl w:val="2536D3BC"/>
    <w:lvl w:ilvl="0">
      <w:start w:val="14"/>
      <w:numFmt w:val="decimal"/>
      <w:lvlText w:val="%1"/>
      <w:lvlJc w:val="left"/>
      <w:pPr>
        <w:ind w:left="420" w:hanging="420"/>
      </w:pPr>
      <w:rPr>
        <w:rFonts w:cstheme="minorBidi" w:hint="default"/>
      </w:rPr>
    </w:lvl>
    <w:lvl w:ilvl="1">
      <w:start w:val="1"/>
      <w:numFmt w:val="decimal"/>
      <w:lvlText w:val="%1.%2"/>
      <w:lvlJc w:val="left"/>
      <w:pPr>
        <w:ind w:left="538" w:hanging="420"/>
      </w:pPr>
      <w:rPr>
        <w:rFonts w:cstheme="minorBidi" w:hint="default"/>
        <w:b/>
      </w:rPr>
    </w:lvl>
    <w:lvl w:ilvl="2">
      <w:start w:val="1"/>
      <w:numFmt w:val="decimal"/>
      <w:lvlText w:val="%1.%2.%3"/>
      <w:lvlJc w:val="left"/>
      <w:pPr>
        <w:ind w:left="956" w:hanging="720"/>
      </w:pPr>
      <w:rPr>
        <w:rFonts w:cstheme="minorBidi" w:hint="default"/>
      </w:rPr>
    </w:lvl>
    <w:lvl w:ilvl="3">
      <w:start w:val="1"/>
      <w:numFmt w:val="decimal"/>
      <w:lvlText w:val="%1.%2.%3.%4"/>
      <w:lvlJc w:val="left"/>
      <w:pPr>
        <w:ind w:left="1074" w:hanging="720"/>
      </w:pPr>
      <w:rPr>
        <w:rFonts w:cstheme="minorBidi" w:hint="default"/>
      </w:rPr>
    </w:lvl>
    <w:lvl w:ilvl="4">
      <w:start w:val="1"/>
      <w:numFmt w:val="decimal"/>
      <w:lvlText w:val="%1.%2.%3.%4.%5"/>
      <w:lvlJc w:val="left"/>
      <w:pPr>
        <w:ind w:left="1552" w:hanging="1080"/>
      </w:pPr>
      <w:rPr>
        <w:rFonts w:cstheme="minorBidi" w:hint="default"/>
      </w:rPr>
    </w:lvl>
    <w:lvl w:ilvl="5">
      <w:start w:val="1"/>
      <w:numFmt w:val="decimal"/>
      <w:lvlText w:val="%1.%2.%3.%4.%5.%6"/>
      <w:lvlJc w:val="left"/>
      <w:pPr>
        <w:ind w:left="1670" w:hanging="1080"/>
      </w:pPr>
      <w:rPr>
        <w:rFonts w:cstheme="minorBidi" w:hint="default"/>
      </w:rPr>
    </w:lvl>
    <w:lvl w:ilvl="6">
      <w:start w:val="1"/>
      <w:numFmt w:val="decimal"/>
      <w:lvlText w:val="%1.%2.%3.%4.%5.%6.%7"/>
      <w:lvlJc w:val="left"/>
      <w:pPr>
        <w:ind w:left="2148" w:hanging="1440"/>
      </w:pPr>
      <w:rPr>
        <w:rFonts w:cstheme="minorBidi" w:hint="default"/>
      </w:rPr>
    </w:lvl>
    <w:lvl w:ilvl="7">
      <w:start w:val="1"/>
      <w:numFmt w:val="decimal"/>
      <w:lvlText w:val="%1.%2.%3.%4.%5.%6.%7.%8"/>
      <w:lvlJc w:val="left"/>
      <w:pPr>
        <w:ind w:left="2266" w:hanging="1440"/>
      </w:pPr>
      <w:rPr>
        <w:rFonts w:cstheme="minorBidi" w:hint="default"/>
      </w:rPr>
    </w:lvl>
    <w:lvl w:ilvl="8">
      <w:start w:val="1"/>
      <w:numFmt w:val="decimal"/>
      <w:lvlText w:val="%1.%2.%3.%4.%5.%6.%7.%8.%9"/>
      <w:lvlJc w:val="left"/>
      <w:pPr>
        <w:ind w:left="2744" w:hanging="1800"/>
      </w:pPr>
      <w:rPr>
        <w:rFonts w:cstheme="minorBidi" w:hint="default"/>
      </w:rPr>
    </w:lvl>
  </w:abstractNum>
  <w:abstractNum w:abstractNumId="1" w15:restartNumberingAfterBreak="0">
    <w:nsid w:val="040200B0"/>
    <w:multiLevelType w:val="hybridMultilevel"/>
    <w:tmpl w:val="2CC4C70C"/>
    <w:lvl w:ilvl="0" w:tplc="041F000D">
      <w:start w:val="1"/>
      <w:numFmt w:val="bullet"/>
      <w:lvlText w:val=""/>
      <w:lvlJc w:val="left"/>
      <w:pPr>
        <w:ind w:left="838" w:hanging="360"/>
      </w:pPr>
      <w:rPr>
        <w:rFonts w:ascii="Wingdings" w:hAnsi="Wingdings"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5F14"/>
    <w:multiLevelType w:val="multilevel"/>
    <w:tmpl w:val="F496CD60"/>
    <w:lvl w:ilvl="0">
      <w:start w:val="20"/>
      <w:numFmt w:val="decimal"/>
      <w:lvlText w:val="%1"/>
      <w:lvlJc w:val="left"/>
      <w:pPr>
        <w:ind w:left="420" w:hanging="420"/>
      </w:pPr>
      <w:rPr>
        <w:rFonts w:hint="default"/>
      </w:rPr>
    </w:lvl>
    <w:lvl w:ilvl="1">
      <w:start w:val="2"/>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BE60B3"/>
    <w:multiLevelType w:val="multilevel"/>
    <w:tmpl w:val="7F1839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5568C0"/>
    <w:multiLevelType w:val="multilevel"/>
    <w:tmpl w:val="0C8A6A16"/>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316632"/>
    <w:multiLevelType w:val="hybridMultilevel"/>
    <w:tmpl w:val="1FE272BC"/>
    <w:lvl w:ilvl="0" w:tplc="32D8E6E6">
      <w:start w:val="1"/>
      <mc:AlternateContent>
        <mc:Choice Requires="w14">
          <w:numFmt w:val="custom" w:format="a, ç, ĝ, ..."/>
        </mc:Choice>
        <mc:Fallback>
          <w:numFmt w:val="decimal"/>
        </mc:Fallback>
      </mc:AlternateContent>
      <w:lvlText w:val="%1)"/>
      <w:lvlJc w:val="left"/>
      <w:pPr>
        <w:ind w:left="478" w:hanging="360"/>
      </w:pPr>
      <w:rPr>
        <w:rFonts w:ascii="Times New Roman" w:eastAsia="MS PGothic"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1023DD"/>
    <w:multiLevelType w:val="hybridMultilevel"/>
    <w:tmpl w:val="5574DC2E"/>
    <w:lvl w:ilvl="0" w:tplc="F72E403A">
      <w:start w:val="10"/>
      <w:numFmt w:val="decimal"/>
      <w:lvlText w:val="%1."/>
      <w:lvlJc w:val="left"/>
      <w:pPr>
        <w:ind w:left="735" w:hanging="375"/>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5D5D1A"/>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1C2"/>
    <w:multiLevelType w:val="multilevel"/>
    <w:tmpl w:val="2DF6B866"/>
    <w:lvl w:ilvl="0">
      <w:start w:val="9"/>
      <w:numFmt w:val="decimal"/>
      <w:lvlText w:val="%1"/>
      <w:lvlJc w:val="left"/>
      <w:pPr>
        <w:ind w:left="480" w:hanging="480"/>
      </w:pPr>
      <w:rPr>
        <w:rFonts w:hint="default"/>
      </w:rPr>
    </w:lvl>
    <w:lvl w:ilvl="1">
      <w:start w:val="2"/>
      <w:numFmt w:val="decimal"/>
      <w:lvlText w:val="%1.%2"/>
      <w:lvlJc w:val="left"/>
      <w:pPr>
        <w:ind w:left="763" w:hanging="480"/>
      </w:pPr>
      <w:rPr>
        <w:rFonts w:hint="default"/>
        <w:b/>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ABE10AD"/>
    <w:multiLevelType w:val="hybridMultilevel"/>
    <w:tmpl w:val="6866ACDC"/>
    <w:lvl w:ilvl="0" w:tplc="2550ED9A">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D0E1F"/>
    <w:multiLevelType w:val="hybridMultilevel"/>
    <w:tmpl w:val="59300A64"/>
    <w:lvl w:ilvl="0" w:tplc="DC122A9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2"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0977A1"/>
    <w:multiLevelType w:val="multilevel"/>
    <w:tmpl w:val="3DCC1A40"/>
    <w:lvl w:ilvl="0">
      <w:start w:val="1"/>
      <w:numFmt w:val="decimal"/>
      <w:lvlText w:val="%1."/>
      <w:lvlJc w:val="left"/>
      <w:pPr>
        <w:ind w:hanging="720"/>
      </w:pPr>
      <w:rPr>
        <w:rFonts w:ascii="Times New Roman" w:eastAsia="Times New Roman" w:hAnsi="Times New Roman" w:hint="default"/>
        <w:b/>
        <w:bCs/>
        <w:spacing w:val="1"/>
        <w:sz w:val="28"/>
        <w:szCs w:val="28"/>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decimal"/>
      <w:lvlText w:val="3.%3."/>
      <w:lvlJc w:val="left"/>
      <w:rPr>
        <w:rFonts w:hint="default"/>
        <w:b/>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B4B1200"/>
    <w:multiLevelType w:val="multilevel"/>
    <w:tmpl w:val="64BE583E"/>
    <w:lvl w:ilvl="0">
      <w:start w:val="15"/>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CD63D64"/>
    <w:multiLevelType w:val="hybridMultilevel"/>
    <w:tmpl w:val="9D8A4D6E"/>
    <w:lvl w:ilvl="0" w:tplc="6F46455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6" w15:restartNumberingAfterBreak="0">
    <w:nsid w:val="33F503FB"/>
    <w:multiLevelType w:val="hybridMultilevel"/>
    <w:tmpl w:val="DC203B7E"/>
    <w:lvl w:ilvl="0" w:tplc="E362C438">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777AC3"/>
    <w:multiLevelType w:val="multilevel"/>
    <w:tmpl w:val="F6D4C4F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8" w15:restartNumberingAfterBreak="0">
    <w:nsid w:val="365F0B04"/>
    <w:multiLevelType w:val="hybridMultilevel"/>
    <w:tmpl w:val="4126CD60"/>
    <w:lvl w:ilvl="0" w:tplc="BC245E92">
      <w:start w:val="1"/>
      <w:numFmt w:val="bullet"/>
      <w:lvlText w:val=""/>
      <w:lvlJc w:val="left"/>
      <w:pPr>
        <w:ind w:left="644" w:hanging="360"/>
      </w:pPr>
      <w:rPr>
        <w:rFonts w:ascii="Wingdings" w:hAnsi="Wingdings"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37D701B7"/>
    <w:multiLevelType w:val="hybridMultilevel"/>
    <w:tmpl w:val="E7D68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303E38"/>
    <w:multiLevelType w:val="hybridMultilevel"/>
    <w:tmpl w:val="4334ACF8"/>
    <w:lvl w:ilvl="0" w:tplc="04090001">
      <w:start w:val="1"/>
      <w:numFmt w:val="bullet"/>
      <w:lvlText w:val=""/>
      <w:lvlJc w:val="left"/>
      <w:pPr>
        <w:ind w:left="928" w:hanging="360"/>
      </w:pPr>
      <w:rPr>
        <w:rFonts w:ascii="Symbol" w:hAnsi="Symbol" w:hint="default"/>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6A01D6C"/>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E3BF9"/>
    <w:multiLevelType w:val="multilevel"/>
    <w:tmpl w:val="F9141DC2"/>
    <w:lvl w:ilvl="0">
      <w:start w:val="8"/>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D27233E"/>
    <w:multiLevelType w:val="hybridMultilevel"/>
    <w:tmpl w:val="802209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82082"/>
    <w:multiLevelType w:val="hybridMultilevel"/>
    <w:tmpl w:val="B77204BC"/>
    <w:lvl w:ilvl="0" w:tplc="23D055A0">
      <w:start w:val="1"/>
      <w:numFmt w:val="bullet"/>
      <w:lvlText w:val=""/>
      <w:lvlJc w:val="left"/>
      <w:pPr>
        <w:ind w:left="838" w:hanging="360"/>
      </w:pPr>
      <w:rPr>
        <w:rFonts w:ascii="Symbol" w:hAnsi="Symbol"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5" w15:restartNumberingAfterBreak="0">
    <w:nsid w:val="5A9D77CC"/>
    <w:multiLevelType w:val="multilevel"/>
    <w:tmpl w:val="34866CE2"/>
    <w:lvl w:ilvl="0">
      <w:start w:val="16"/>
      <w:numFmt w:val="decimal"/>
      <w:lvlText w:val="%1"/>
      <w:lvlJc w:val="left"/>
      <w:pPr>
        <w:ind w:left="465" w:hanging="465"/>
      </w:pPr>
      <w:rPr>
        <w:rFonts w:hint="default"/>
        <w:b/>
      </w:rPr>
    </w:lvl>
    <w:lvl w:ilvl="1">
      <w:start w:val="1"/>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6" w15:restartNumberingAfterBreak="0">
    <w:nsid w:val="5CAF7E5B"/>
    <w:multiLevelType w:val="multilevel"/>
    <w:tmpl w:val="BCB062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1C1D35"/>
    <w:multiLevelType w:val="multilevel"/>
    <w:tmpl w:val="672C7C6C"/>
    <w:lvl w:ilvl="0">
      <w:start w:val="14"/>
      <w:numFmt w:val="decimal"/>
      <w:lvlText w:val="%1"/>
      <w:lvlJc w:val="left"/>
      <w:pPr>
        <w:ind w:left="465" w:hanging="465"/>
      </w:pPr>
      <w:rPr>
        <w:rFonts w:hint="default"/>
        <w:b/>
      </w:rPr>
    </w:lvl>
    <w:lvl w:ilvl="1">
      <w:start w:val="3"/>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8" w15:restartNumberingAfterBreak="0">
    <w:nsid w:val="66AE619D"/>
    <w:multiLevelType w:val="hybridMultilevel"/>
    <w:tmpl w:val="929E314E"/>
    <w:lvl w:ilvl="0" w:tplc="041F000D">
      <w:start w:val="1"/>
      <w:numFmt w:val="bullet"/>
      <w:lvlText w:val=""/>
      <w:lvlJc w:val="left"/>
      <w:pPr>
        <w:ind w:left="644" w:hanging="360"/>
      </w:pPr>
      <w:rPr>
        <w:rFonts w:ascii="Wingdings" w:hAnsi="Wingdings" w:hint="default"/>
        <w:sz w:val="20"/>
        <w:szCs w:val="20"/>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9" w15:restartNumberingAfterBreak="0">
    <w:nsid w:val="68915375"/>
    <w:multiLevelType w:val="hybridMultilevel"/>
    <w:tmpl w:val="185CFC50"/>
    <w:lvl w:ilvl="0" w:tplc="F08A9ED6">
      <w:start w:val="16"/>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285688"/>
    <w:multiLevelType w:val="multilevel"/>
    <w:tmpl w:val="281AD6E6"/>
    <w:lvl w:ilvl="0">
      <w:start w:val="8"/>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b/>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485CF1"/>
    <w:multiLevelType w:val="multilevel"/>
    <w:tmpl w:val="B19E83D4"/>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73014C71"/>
    <w:multiLevelType w:val="hybridMultilevel"/>
    <w:tmpl w:val="AA76F64E"/>
    <w:lvl w:ilvl="0" w:tplc="04090001">
      <w:start w:val="1"/>
      <w:numFmt w:val="bullet"/>
      <w:lvlText w:val=""/>
      <w:lvlJc w:val="left"/>
      <w:pPr>
        <w:ind w:left="644" w:hanging="360"/>
      </w:pPr>
      <w:rPr>
        <w:rFonts w:ascii="Symbol" w:hAnsi="Symbol"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77F84742"/>
    <w:multiLevelType w:val="multilevel"/>
    <w:tmpl w:val="EFC4D60C"/>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88424A3"/>
    <w:multiLevelType w:val="hybridMultilevel"/>
    <w:tmpl w:val="9774BB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0C7B76"/>
    <w:multiLevelType w:val="hybridMultilevel"/>
    <w:tmpl w:val="0E705364"/>
    <w:lvl w:ilvl="0" w:tplc="041F000D">
      <w:start w:val="1"/>
      <w:numFmt w:val="bullet"/>
      <w:lvlText w:val=""/>
      <w:lvlJc w:val="left"/>
      <w:pPr>
        <w:ind w:left="1069" w:hanging="360"/>
      </w:pPr>
      <w:rPr>
        <w:rFonts w:ascii="Wingdings" w:hAnsi="Wingdings" w:hint="default"/>
        <w:sz w:val="20"/>
        <w:szCs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ACA6789"/>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E36F58"/>
    <w:multiLevelType w:val="multilevel"/>
    <w:tmpl w:val="ABB611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ED50069"/>
    <w:multiLevelType w:val="multilevel"/>
    <w:tmpl w:val="CE88AB70"/>
    <w:lvl w:ilvl="0">
      <w:start w:val="17"/>
      <w:numFmt w:val="decimal"/>
      <w:lvlText w:val="%1"/>
      <w:lvlJc w:val="left"/>
      <w:pPr>
        <w:ind w:left="465" w:hanging="465"/>
      </w:pPr>
      <w:rPr>
        <w:rFonts w:hint="default"/>
        <w:b/>
      </w:rPr>
    </w:lvl>
    <w:lvl w:ilvl="1">
      <w:start w:val="1"/>
      <w:numFmt w:val="decimal"/>
      <w:lvlText w:val="%1.%2"/>
      <w:lvlJc w:val="left"/>
      <w:pPr>
        <w:ind w:left="607" w:hanging="465"/>
      </w:pPr>
      <w:rPr>
        <w:rFonts w:hint="default"/>
        <w:b/>
      </w:rPr>
    </w:lvl>
    <w:lvl w:ilvl="2">
      <w:start w:val="1"/>
      <w:numFmt w:val="decimal"/>
      <w:lvlText w:val="%1.%2.%3"/>
      <w:lvlJc w:val="left"/>
      <w:pPr>
        <w:ind w:left="1650" w:hanging="720"/>
      </w:pPr>
      <w:rPr>
        <w:rFonts w:hint="default"/>
        <w:b w:val="0"/>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765" w:hanging="144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5055" w:hanging="1800"/>
      </w:pPr>
      <w:rPr>
        <w:rFonts w:hint="default"/>
        <w:b/>
      </w:rPr>
    </w:lvl>
    <w:lvl w:ilvl="8">
      <w:start w:val="1"/>
      <w:numFmt w:val="decimal"/>
      <w:lvlText w:val="%1.%2.%3.%4.%5.%6.%7.%8.%9"/>
      <w:lvlJc w:val="left"/>
      <w:pPr>
        <w:ind w:left="5520" w:hanging="1800"/>
      </w:pPr>
      <w:rPr>
        <w:rFonts w:hint="default"/>
        <w:b/>
      </w:rPr>
    </w:lvl>
  </w:abstractNum>
  <w:num w:numId="1">
    <w:abstractNumId w:val="13"/>
  </w:num>
  <w:num w:numId="2">
    <w:abstractNumId w:val="2"/>
  </w:num>
  <w:num w:numId="3">
    <w:abstractNumId w:val="5"/>
  </w:num>
  <w:num w:numId="4">
    <w:abstractNumId w:val="7"/>
  </w:num>
  <w:num w:numId="5">
    <w:abstractNumId w:val="29"/>
  </w:num>
  <w:num w:numId="6">
    <w:abstractNumId w:val="38"/>
  </w:num>
  <w:num w:numId="7">
    <w:abstractNumId w:val="30"/>
  </w:num>
  <w:num w:numId="8">
    <w:abstractNumId w:val="32"/>
  </w:num>
  <w:num w:numId="9">
    <w:abstractNumId w:val="9"/>
  </w:num>
  <w:num w:numId="10">
    <w:abstractNumId w:val="17"/>
  </w:num>
  <w:num w:numId="11">
    <w:abstractNumId w:val="14"/>
  </w:num>
  <w:num w:numId="12">
    <w:abstractNumId w:val="0"/>
  </w:num>
  <w:num w:numId="13">
    <w:abstractNumId w:val="25"/>
  </w:num>
  <w:num w:numId="14">
    <w:abstractNumId w:val="39"/>
  </w:num>
  <w:num w:numId="15">
    <w:abstractNumId w:val="3"/>
  </w:num>
  <w:num w:numId="16">
    <w:abstractNumId w:val="22"/>
  </w:num>
  <w:num w:numId="17">
    <w:abstractNumId w:val="34"/>
  </w:num>
  <w:num w:numId="18">
    <w:abstractNumId w:val="27"/>
  </w:num>
  <w:num w:numId="19">
    <w:abstractNumId w:val="18"/>
  </w:num>
  <w:num w:numId="20">
    <w:abstractNumId w:val="31"/>
  </w:num>
  <w:num w:numId="21">
    <w:abstractNumId w:val="23"/>
  </w:num>
  <w:num w:numId="22">
    <w:abstractNumId w:val="19"/>
  </w:num>
  <w:num w:numId="23">
    <w:abstractNumId w:val="20"/>
  </w:num>
  <w:num w:numId="24">
    <w:abstractNumId w:val="33"/>
  </w:num>
  <w:num w:numId="25">
    <w:abstractNumId w:val="11"/>
  </w:num>
  <w:num w:numId="26">
    <w:abstractNumId w:val="15"/>
  </w:num>
  <w:num w:numId="27">
    <w:abstractNumId w:val="28"/>
  </w:num>
  <w:num w:numId="28">
    <w:abstractNumId w:val="24"/>
  </w:num>
  <w:num w:numId="29">
    <w:abstractNumId w:val="36"/>
  </w:num>
  <w:num w:numId="30">
    <w:abstractNumId w:val="1"/>
  </w:num>
  <w:num w:numId="31">
    <w:abstractNumId w:val="16"/>
  </w:num>
  <w:num w:numId="32">
    <w:abstractNumId w:val="10"/>
  </w:num>
  <w:num w:numId="33">
    <w:abstractNumId w:val="6"/>
  </w:num>
  <w:num w:numId="34">
    <w:abstractNumId w:val="35"/>
  </w:num>
  <w:num w:numId="35">
    <w:abstractNumId w:val="12"/>
  </w:num>
  <w:num w:numId="36">
    <w:abstractNumId w:val="21"/>
  </w:num>
  <w:num w:numId="37">
    <w:abstractNumId w:val="37"/>
  </w:num>
  <w:num w:numId="38">
    <w:abstractNumId w:val="4"/>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8163F"/>
    <w:rsid w:val="000941D0"/>
    <w:rsid w:val="000A221F"/>
    <w:rsid w:val="000B3F87"/>
    <w:rsid w:val="000C5696"/>
    <w:rsid w:val="000D63A0"/>
    <w:rsid w:val="000D63F4"/>
    <w:rsid w:val="000E2E53"/>
    <w:rsid w:val="000E4BAC"/>
    <w:rsid w:val="000E5CE6"/>
    <w:rsid w:val="000E7305"/>
    <w:rsid w:val="00110585"/>
    <w:rsid w:val="00110CE9"/>
    <w:rsid w:val="00113DD5"/>
    <w:rsid w:val="00117C49"/>
    <w:rsid w:val="00143246"/>
    <w:rsid w:val="0018329A"/>
    <w:rsid w:val="001B32F4"/>
    <w:rsid w:val="001C169D"/>
    <w:rsid w:val="001C1E0A"/>
    <w:rsid w:val="001D1D4A"/>
    <w:rsid w:val="001D2E4B"/>
    <w:rsid w:val="001E1377"/>
    <w:rsid w:val="00203964"/>
    <w:rsid w:val="0021043E"/>
    <w:rsid w:val="0022303A"/>
    <w:rsid w:val="00237DB4"/>
    <w:rsid w:val="00250BA4"/>
    <w:rsid w:val="002634F2"/>
    <w:rsid w:val="00283B28"/>
    <w:rsid w:val="002A54EA"/>
    <w:rsid w:val="003249F7"/>
    <w:rsid w:val="00324F48"/>
    <w:rsid w:val="003416E4"/>
    <w:rsid w:val="003613DA"/>
    <w:rsid w:val="00364383"/>
    <w:rsid w:val="00390AA1"/>
    <w:rsid w:val="003A0885"/>
    <w:rsid w:val="003A74E4"/>
    <w:rsid w:val="003D6B21"/>
    <w:rsid w:val="003F0BB2"/>
    <w:rsid w:val="003F3825"/>
    <w:rsid w:val="00406DD2"/>
    <w:rsid w:val="00435173"/>
    <w:rsid w:val="004534BE"/>
    <w:rsid w:val="004A2FD7"/>
    <w:rsid w:val="004A5A34"/>
    <w:rsid w:val="004C24EB"/>
    <w:rsid w:val="004C7006"/>
    <w:rsid w:val="004F2253"/>
    <w:rsid w:val="004F6C96"/>
    <w:rsid w:val="00507755"/>
    <w:rsid w:val="00530C51"/>
    <w:rsid w:val="005668DA"/>
    <w:rsid w:val="0057589C"/>
    <w:rsid w:val="005A00EE"/>
    <w:rsid w:val="005A5C59"/>
    <w:rsid w:val="005B7235"/>
    <w:rsid w:val="005B7BE2"/>
    <w:rsid w:val="005C2264"/>
    <w:rsid w:val="005C2FA6"/>
    <w:rsid w:val="005D3AC5"/>
    <w:rsid w:val="005D4196"/>
    <w:rsid w:val="005D7607"/>
    <w:rsid w:val="006117D3"/>
    <w:rsid w:val="00642B29"/>
    <w:rsid w:val="006550E2"/>
    <w:rsid w:val="00655311"/>
    <w:rsid w:val="00655350"/>
    <w:rsid w:val="006712BB"/>
    <w:rsid w:val="0069287A"/>
    <w:rsid w:val="006A3868"/>
    <w:rsid w:val="006A7365"/>
    <w:rsid w:val="006B0536"/>
    <w:rsid w:val="006B710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6911"/>
    <w:rsid w:val="008B350B"/>
    <w:rsid w:val="008B569B"/>
    <w:rsid w:val="008C303B"/>
    <w:rsid w:val="008D05A5"/>
    <w:rsid w:val="008D3E18"/>
    <w:rsid w:val="008F270F"/>
    <w:rsid w:val="008F585F"/>
    <w:rsid w:val="008F7B1F"/>
    <w:rsid w:val="00922AC8"/>
    <w:rsid w:val="00947D63"/>
    <w:rsid w:val="009601A6"/>
    <w:rsid w:val="0098066F"/>
    <w:rsid w:val="0099732D"/>
    <w:rsid w:val="00997E3F"/>
    <w:rsid w:val="009B0C36"/>
    <w:rsid w:val="009B3A5A"/>
    <w:rsid w:val="009E0C8B"/>
    <w:rsid w:val="009E3480"/>
    <w:rsid w:val="009F5E87"/>
    <w:rsid w:val="00A336BC"/>
    <w:rsid w:val="00A603AB"/>
    <w:rsid w:val="00AC5ABB"/>
    <w:rsid w:val="00AE66E8"/>
    <w:rsid w:val="00AE6D53"/>
    <w:rsid w:val="00B027E5"/>
    <w:rsid w:val="00B222D7"/>
    <w:rsid w:val="00B35B77"/>
    <w:rsid w:val="00B42FED"/>
    <w:rsid w:val="00B57E95"/>
    <w:rsid w:val="00B776E0"/>
    <w:rsid w:val="00B82BC8"/>
    <w:rsid w:val="00B851AF"/>
    <w:rsid w:val="00BA3ABF"/>
    <w:rsid w:val="00BA4C39"/>
    <w:rsid w:val="00BA5E21"/>
    <w:rsid w:val="00BF73B8"/>
    <w:rsid w:val="00C124EF"/>
    <w:rsid w:val="00C413A0"/>
    <w:rsid w:val="00C5201B"/>
    <w:rsid w:val="00C56ECA"/>
    <w:rsid w:val="00C64B45"/>
    <w:rsid w:val="00C872AA"/>
    <w:rsid w:val="00C91C0E"/>
    <w:rsid w:val="00CA08AF"/>
    <w:rsid w:val="00CA18C9"/>
    <w:rsid w:val="00CB037E"/>
    <w:rsid w:val="00CC1926"/>
    <w:rsid w:val="00CF0CD3"/>
    <w:rsid w:val="00D064A7"/>
    <w:rsid w:val="00D07876"/>
    <w:rsid w:val="00D16F6F"/>
    <w:rsid w:val="00D302F2"/>
    <w:rsid w:val="00D41355"/>
    <w:rsid w:val="00D6017E"/>
    <w:rsid w:val="00D83BDF"/>
    <w:rsid w:val="00D84D33"/>
    <w:rsid w:val="00DA7C2F"/>
    <w:rsid w:val="00DE3B21"/>
    <w:rsid w:val="00DE61E6"/>
    <w:rsid w:val="00E163C3"/>
    <w:rsid w:val="00E2337B"/>
    <w:rsid w:val="00E25964"/>
    <w:rsid w:val="00E324FC"/>
    <w:rsid w:val="00E36425"/>
    <w:rsid w:val="00E374E7"/>
    <w:rsid w:val="00E40452"/>
    <w:rsid w:val="00E53EFD"/>
    <w:rsid w:val="00E65EB1"/>
    <w:rsid w:val="00E7270C"/>
    <w:rsid w:val="00E82A52"/>
    <w:rsid w:val="00E869D2"/>
    <w:rsid w:val="00E93736"/>
    <w:rsid w:val="00E95F7E"/>
    <w:rsid w:val="00EB1421"/>
    <w:rsid w:val="00EB1BEA"/>
    <w:rsid w:val="00EB4A0F"/>
    <w:rsid w:val="00ED7B88"/>
    <w:rsid w:val="00F1158A"/>
    <w:rsid w:val="00F11815"/>
    <w:rsid w:val="00F24E85"/>
    <w:rsid w:val="00F275A2"/>
    <w:rsid w:val="00F3670B"/>
    <w:rsid w:val="00F43316"/>
    <w:rsid w:val="00F76909"/>
    <w:rsid w:val="00F85B1D"/>
    <w:rsid w:val="00FA2D13"/>
    <w:rsid w:val="00FC1D80"/>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4580"/>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22D7"/>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uiPriority w:val="1"/>
    <w:qFormat/>
    <w:rsid w:val="00B222D7"/>
    <w:pPr>
      <w:ind w:left="399" w:hanging="281"/>
      <w:outlineLvl w:val="1"/>
    </w:pPr>
    <w:rPr>
      <w:rFonts w:ascii="Times New Roman" w:eastAsia="Times New Roman" w:hAnsi="Times New Roman"/>
      <w:b/>
      <w:bCs/>
      <w:sz w:val="28"/>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222D7"/>
    <w:rPr>
      <w:rFonts w:ascii="Times New Roman" w:eastAsia="Times New Roman" w:hAnsi="Times New Roman"/>
      <w:b/>
      <w:bCs/>
      <w:sz w:val="28"/>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6F5F-B7DF-42BA-B8B7-DF4BD44D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5268</Words>
  <Characters>30028</Characters>
  <Application>Microsoft Office Word</Application>
  <DocSecurity>0</DocSecurity>
  <Lines>250</Lines>
  <Paragraphs>70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Ayhan KOÇER</cp:lastModifiedBy>
  <cp:revision>3</cp:revision>
  <cp:lastPrinted>2017-06-21T07:42:00Z</cp:lastPrinted>
  <dcterms:created xsi:type="dcterms:W3CDTF">2018-03-21T10:51:00Z</dcterms:created>
  <dcterms:modified xsi:type="dcterms:W3CDTF">2018-03-21T10:54:00Z</dcterms:modified>
</cp:coreProperties>
</file>